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71"/>
        <w:tblW w:w="9535" w:type="dxa"/>
        <w:tblLayout w:type="fixed"/>
        <w:tblLook w:val="04A0" w:firstRow="1" w:lastRow="0" w:firstColumn="1" w:lastColumn="0" w:noHBand="0" w:noVBand="1"/>
      </w:tblPr>
      <w:tblGrid>
        <w:gridCol w:w="3345"/>
        <w:gridCol w:w="6190"/>
      </w:tblGrid>
      <w:tr w:rsidR="0012630A" w:rsidRPr="00131E3E" w14:paraId="676C1AE2" w14:textId="77777777" w:rsidTr="0012630A">
        <w:trPr>
          <w:cantSplit/>
          <w:trHeight w:val="1325"/>
        </w:trPr>
        <w:tc>
          <w:tcPr>
            <w:tcW w:w="3345" w:type="dxa"/>
          </w:tcPr>
          <w:p w14:paraId="532E149B" w14:textId="77777777" w:rsidR="0012630A" w:rsidRPr="00131E3E" w:rsidRDefault="0012630A" w:rsidP="0012630A">
            <w:pPr>
              <w:spacing w:after="0" w:line="240" w:lineRule="auto"/>
              <w:ind w:left="-140" w:right="-108"/>
              <w:jc w:val="center"/>
              <w:rPr>
                <w:rFonts w:ascii="Times New Roman" w:hAnsi="Times New Roman" w:cs="Times New Roman"/>
                <w:b/>
                <w:sz w:val="26"/>
                <w:szCs w:val="28"/>
              </w:rPr>
            </w:pPr>
            <w:r w:rsidRPr="00131E3E">
              <w:rPr>
                <w:rFonts w:ascii="Times New Roman" w:hAnsi="Times New Roman" w:cs="Times New Roman"/>
                <w:b/>
                <w:sz w:val="26"/>
                <w:szCs w:val="28"/>
              </w:rPr>
              <w:t>HỘI ĐỒNG NHÂN DÂN</w:t>
            </w:r>
          </w:p>
          <w:p w14:paraId="29D96B08" w14:textId="77777777" w:rsidR="0012630A" w:rsidRPr="00131E3E" w:rsidRDefault="0012630A" w:rsidP="0012630A">
            <w:pPr>
              <w:pStyle w:val="Heading1"/>
              <w:spacing w:before="0" w:line="240" w:lineRule="auto"/>
              <w:ind w:right="-108"/>
              <w:jc w:val="center"/>
              <w:rPr>
                <w:rFonts w:ascii="Times New Roman" w:hAnsi="Times New Roman" w:cs="Times New Roman"/>
                <w:color w:val="auto"/>
                <w:sz w:val="26"/>
              </w:rPr>
            </w:pPr>
            <w:r w:rsidRPr="00131E3E">
              <w:rPr>
                <w:rFonts w:ascii="Times New Roman" w:hAnsi="Times New Roman" w:cs="Times New Roman"/>
                <w:color w:val="auto"/>
                <w:sz w:val="26"/>
              </w:rPr>
              <w:t>HUYỆN PHỤNG HIỆP</w:t>
            </w:r>
          </w:p>
          <w:p w14:paraId="14EBDAE4" w14:textId="77777777" w:rsidR="0012630A" w:rsidRPr="00131E3E" w:rsidRDefault="0012630A" w:rsidP="0012630A">
            <w:pPr>
              <w:spacing w:after="0" w:line="240" w:lineRule="auto"/>
              <w:ind w:right="-108"/>
              <w:jc w:val="center"/>
              <w:rPr>
                <w:rFonts w:ascii="Times New Roman" w:hAnsi="Times New Roman" w:cs="Times New Roman"/>
                <w:sz w:val="26"/>
                <w:szCs w:val="28"/>
              </w:rPr>
            </w:pPr>
            <w:r w:rsidRPr="00131E3E">
              <w:rPr>
                <w:rFonts w:ascii="Times New Roman" w:hAnsi="Times New Roman" w:cs="Times New Roman"/>
                <w:b/>
                <w:noProof/>
                <w:sz w:val="26"/>
                <w:szCs w:val="28"/>
              </w:rPr>
              <mc:AlternateContent>
                <mc:Choice Requires="wps">
                  <w:drawing>
                    <wp:anchor distT="0" distB="0" distL="114300" distR="114300" simplePos="0" relativeHeight="251665408" behindDoc="0" locked="0" layoutInCell="1" allowOverlap="1" wp14:anchorId="39504D28" wp14:editId="58ACD770">
                      <wp:simplePos x="0" y="0"/>
                      <wp:positionH relativeFrom="column">
                        <wp:posOffset>441325</wp:posOffset>
                      </wp:positionH>
                      <wp:positionV relativeFrom="paragraph">
                        <wp:posOffset>15401</wp:posOffset>
                      </wp:positionV>
                      <wp:extent cx="1067739" cy="0"/>
                      <wp:effectExtent l="0" t="0" r="18415"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7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18F91" id="Line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1.2pt" to="11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vz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"/>
                  </w:pict>
                </mc:Fallback>
              </mc:AlternateContent>
            </w:r>
          </w:p>
          <w:p w14:paraId="37390D28" w14:textId="77777777" w:rsidR="0012630A" w:rsidRPr="00131E3E" w:rsidRDefault="0012630A" w:rsidP="0012630A">
            <w:pPr>
              <w:spacing w:after="0" w:line="240" w:lineRule="auto"/>
              <w:ind w:left="-142" w:right="-108"/>
              <w:jc w:val="center"/>
              <w:rPr>
                <w:rFonts w:ascii="Times New Roman" w:hAnsi="Times New Roman" w:cs="Times New Roman"/>
                <w:sz w:val="28"/>
                <w:szCs w:val="28"/>
              </w:rPr>
            </w:pPr>
            <w:r w:rsidRPr="00131E3E">
              <w:rPr>
                <w:rFonts w:ascii="Times New Roman" w:hAnsi="Times New Roman" w:cs="Times New Roman"/>
                <w:sz w:val="28"/>
                <w:szCs w:val="28"/>
              </w:rPr>
              <w:t>Số:         /NQ-HĐND</w:t>
            </w:r>
          </w:p>
        </w:tc>
        <w:tc>
          <w:tcPr>
            <w:tcW w:w="6190" w:type="dxa"/>
          </w:tcPr>
          <w:p w14:paraId="22BA9771" w14:textId="77777777" w:rsidR="0012630A" w:rsidRPr="00131E3E" w:rsidRDefault="0012630A" w:rsidP="0012630A">
            <w:pPr>
              <w:pStyle w:val="BlockText"/>
              <w:ind w:left="0" w:right="-108"/>
              <w:jc w:val="center"/>
              <w:rPr>
                <w:rFonts w:ascii="Times New Roman" w:hAnsi="Times New Roman"/>
                <w:b/>
                <w:sz w:val="26"/>
                <w:szCs w:val="28"/>
              </w:rPr>
            </w:pPr>
            <w:r w:rsidRPr="00131E3E">
              <w:rPr>
                <w:rFonts w:ascii="Times New Roman" w:hAnsi="Times New Roman"/>
                <w:b/>
                <w:sz w:val="26"/>
                <w:szCs w:val="28"/>
              </w:rPr>
              <w:t>CỘNG HÒA XÃ HỘI CHỦ NGHĨA VIỆT NAM</w:t>
            </w:r>
          </w:p>
          <w:p w14:paraId="6B5090B5" w14:textId="77777777" w:rsidR="0012630A" w:rsidRPr="00131E3E" w:rsidRDefault="0012630A" w:rsidP="0012630A">
            <w:pPr>
              <w:spacing w:after="0" w:line="240" w:lineRule="auto"/>
              <w:ind w:right="-108"/>
              <w:jc w:val="center"/>
              <w:rPr>
                <w:rFonts w:ascii="Times New Roman" w:hAnsi="Times New Roman" w:cs="Times New Roman"/>
                <w:b/>
                <w:sz w:val="28"/>
                <w:szCs w:val="28"/>
              </w:rPr>
            </w:pPr>
            <w:r w:rsidRPr="00131E3E">
              <w:rPr>
                <w:rFonts w:ascii="Times New Roman" w:hAnsi="Times New Roman" w:cs="Times New Roman"/>
                <w:b/>
                <w:sz w:val="28"/>
                <w:szCs w:val="28"/>
              </w:rPr>
              <w:t>Độc lập - Tự do - Hạnh phúc</w:t>
            </w:r>
          </w:p>
          <w:p w14:paraId="0CCC549C" w14:textId="77777777" w:rsidR="0012630A" w:rsidRPr="00131E3E" w:rsidRDefault="0012630A" w:rsidP="0012630A">
            <w:pPr>
              <w:spacing w:after="0" w:line="240" w:lineRule="auto"/>
              <w:ind w:right="-108"/>
              <w:jc w:val="center"/>
              <w:rPr>
                <w:rFonts w:ascii="Times New Roman" w:hAnsi="Times New Roman" w:cs="Times New Roman"/>
                <w:b/>
                <w:szCs w:val="28"/>
                <w:vertAlign w:val="superscript"/>
              </w:rPr>
            </w:pPr>
            <w:r w:rsidRPr="00131E3E">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79D1D0B4" wp14:editId="0140949D">
                      <wp:simplePos x="0" y="0"/>
                      <wp:positionH relativeFrom="column">
                        <wp:posOffset>821851</wp:posOffset>
                      </wp:positionH>
                      <wp:positionV relativeFrom="paragraph">
                        <wp:posOffset>1270</wp:posOffset>
                      </wp:positionV>
                      <wp:extent cx="2140850" cy="0"/>
                      <wp:effectExtent l="0" t="0" r="12065" b="190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D8E6" id="Line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pt" to="23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B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vQmt640qIWKmdDcXRs3oxW02/O6T0qiXqwCPF14uBvCxkJG9SwsYZuGDff9EMYsjR69in&#10;c2O7AAkdQOcox+UuBz97ROEwz4p0NgH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"/>
                  </w:pict>
                </mc:Fallback>
              </mc:AlternateContent>
            </w:r>
          </w:p>
          <w:p w14:paraId="15D6AB08" w14:textId="77777777" w:rsidR="0012630A" w:rsidRPr="00131E3E" w:rsidRDefault="0012630A" w:rsidP="0012630A">
            <w:pPr>
              <w:pStyle w:val="Heading3"/>
              <w:ind w:right="-108"/>
              <w:jc w:val="center"/>
              <w:rPr>
                <w:rFonts w:ascii="Times New Roman" w:hAnsi="Times New Roman"/>
                <w:i/>
                <w:sz w:val="28"/>
                <w:szCs w:val="28"/>
                <w:lang w:val="en-US" w:eastAsia="en-US"/>
              </w:rPr>
            </w:pPr>
            <w:r w:rsidRPr="00131E3E">
              <w:rPr>
                <w:rFonts w:ascii="Times New Roman" w:hAnsi="Times New Roman"/>
                <w:i/>
                <w:sz w:val="28"/>
                <w:szCs w:val="28"/>
                <w:lang w:val="en-US" w:eastAsia="en-US"/>
              </w:rPr>
              <w:t>Phụng Hiệp, ngày       tháng      năm 202</w:t>
            </w:r>
            <w:r>
              <w:rPr>
                <w:rFonts w:ascii="Times New Roman" w:hAnsi="Times New Roman"/>
                <w:i/>
                <w:sz w:val="28"/>
                <w:szCs w:val="28"/>
                <w:lang w:val="en-US" w:eastAsia="en-US"/>
              </w:rPr>
              <w:t>4</w:t>
            </w:r>
          </w:p>
        </w:tc>
      </w:tr>
    </w:tbl>
    <w:p w14:paraId="6104BFFE" w14:textId="77777777" w:rsidR="006E1EC4" w:rsidRPr="00131E3E" w:rsidRDefault="006E1EC4" w:rsidP="006E1EC4">
      <w:pPr>
        <w:spacing w:after="0" w:line="240" w:lineRule="auto"/>
        <w:jc w:val="center"/>
        <w:rPr>
          <w:rFonts w:ascii="Times New Roman" w:hAnsi="Times New Roman" w:cs="Times New Roman"/>
          <w:b/>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tblGrid>
      <w:tr w:rsidR="00131E3E" w:rsidRPr="00131E3E" w14:paraId="3A2BA1A8" w14:textId="77777777" w:rsidTr="004F691C">
        <w:trPr>
          <w:trHeight w:val="453"/>
        </w:trPr>
        <w:tc>
          <w:tcPr>
            <w:tcW w:w="1523" w:type="dxa"/>
            <w:tcBorders>
              <w:top w:val="single" w:sz="4" w:space="0" w:color="auto"/>
              <w:left w:val="single" w:sz="4" w:space="0" w:color="auto"/>
              <w:bottom w:val="single" w:sz="4" w:space="0" w:color="auto"/>
              <w:right w:val="single" w:sz="4" w:space="0" w:color="auto"/>
            </w:tcBorders>
            <w:vAlign w:val="center"/>
          </w:tcPr>
          <w:p w14:paraId="0E464E04" w14:textId="77777777" w:rsidR="006E1EC4" w:rsidRPr="00131E3E" w:rsidRDefault="006E1EC4" w:rsidP="006E1EC4">
            <w:pPr>
              <w:pStyle w:val="Heading3"/>
              <w:tabs>
                <w:tab w:val="center" w:pos="4967"/>
              </w:tabs>
              <w:jc w:val="center"/>
              <w:rPr>
                <w:rFonts w:ascii="Times New Roman" w:hAnsi="Times New Roman"/>
                <w:lang w:val="en-US" w:eastAsia="en-US"/>
              </w:rPr>
            </w:pPr>
            <w:r w:rsidRPr="00131E3E">
              <w:rPr>
                <w:rFonts w:ascii="Times New Roman" w:hAnsi="Times New Roman"/>
                <w:lang w:val="en-US" w:eastAsia="en-US"/>
              </w:rPr>
              <w:t>DỰ THẢO</w:t>
            </w:r>
          </w:p>
        </w:tc>
      </w:tr>
    </w:tbl>
    <w:p w14:paraId="36E57855" w14:textId="77777777" w:rsidR="000F7D5C" w:rsidRPr="00131E3E" w:rsidRDefault="006E1EC4" w:rsidP="000F7D5C">
      <w:pPr>
        <w:spacing w:after="0" w:line="240" w:lineRule="auto"/>
        <w:jc w:val="center"/>
        <w:rPr>
          <w:rFonts w:ascii="Times New Roman" w:hAnsi="Times New Roman" w:cs="Times New Roman"/>
          <w:b/>
          <w:bCs/>
          <w:sz w:val="28"/>
          <w:szCs w:val="30"/>
        </w:rPr>
      </w:pPr>
      <w:r w:rsidRPr="00131E3E">
        <w:rPr>
          <w:rFonts w:ascii="Times New Roman" w:hAnsi="Times New Roman" w:cs="Times New Roman"/>
          <w:b/>
          <w:bCs/>
          <w:sz w:val="28"/>
          <w:szCs w:val="30"/>
        </w:rPr>
        <w:t>NGHỊ QUYẾT</w:t>
      </w:r>
    </w:p>
    <w:p w14:paraId="49C3AA8C" w14:textId="1F868E12" w:rsidR="00E22BF9" w:rsidRPr="00906CD3" w:rsidRDefault="00E22BF9" w:rsidP="00E22BF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Nghị quyết về việc điều chỉnh, dự toán ngân sách </w:t>
      </w:r>
      <w:r w:rsidR="0012630A">
        <w:rPr>
          <w:rFonts w:ascii="Times New Roman" w:hAnsi="Times New Roman" w:cs="Times New Roman"/>
          <w:b/>
          <w:bCs/>
          <w:sz w:val="28"/>
          <w:szCs w:val="28"/>
        </w:rPr>
        <w:t>nhà nước giữa các Chương trình</w:t>
      </w:r>
      <w:r>
        <w:rPr>
          <w:rFonts w:ascii="Times New Roman" w:hAnsi="Times New Roman" w:cs="Times New Roman"/>
          <w:b/>
          <w:bCs/>
          <w:sz w:val="28"/>
          <w:szCs w:val="28"/>
        </w:rPr>
        <w:t xml:space="preserve"> mục tiêu quốc gia và các dự án thành phần năm 2024</w:t>
      </w:r>
    </w:p>
    <w:p w14:paraId="6093C7BA" w14:textId="60BDDDBB" w:rsidR="000F7D5C" w:rsidRPr="0012630A" w:rsidRDefault="00F15F24" w:rsidP="000F7D5C">
      <w:pPr>
        <w:spacing w:after="0" w:line="240" w:lineRule="auto"/>
        <w:jc w:val="center"/>
        <w:rPr>
          <w:rFonts w:ascii="Times New Roman" w:hAnsi="Times New Roman" w:cs="Times New Roman"/>
          <w:b/>
          <w:bCs/>
          <w:sz w:val="20"/>
          <w:szCs w:val="28"/>
        </w:rPr>
      </w:pPr>
      <w:r w:rsidRPr="0012630A">
        <w:rPr>
          <w:rFonts w:ascii="Times New Roman" w:hAnsi="Times New Roman" w:cs="Times New Roman"/>
          <w:b/>
          <w:bCs/>
          <w:noProof/>
          <w:sz w:val="20"/>
          <w:szCs w:val="28"/>
        </w:rPr>
        <mc:AlternateContent>
          <mc:Choice Requires="wps">
            <w:drawing>
              <wp:anchor distT="0" distB="0" distL="114300" distR="114300" simplePos="0" relativeHeight="251663360" behindDoc="0" locked="0" layoutInCell="1" allowOverlap="1" wp14:anchorId="6342B0B8" wp14:editId="110B5D30">
                <wp:simplePos x="0" y="0"/>
                <wp:positionH relativeFrom="column">
                  <wp:posOffset>1750680</wp:posOffset>
                </wp:positionH>
                <wp:positionV relativeFrom="paragraph">
                  <wp:posOffset>6985</wp:posOffset>
                </wp:positionV>
                <wp:extent cx="2158711" cy="0"/>
                <wp:effectExtent l="0" t="0" r="13335" b="19050"/>
                <wp:wrapNone/>
                <wp:docPr id="1646195336" name="Straight Connector 4"/>
                <wp:cNvGraphicFramePr/>
                <a:graphic xmlns:a="http://schemas.openxmlformats.org/drawingml/2006/main">
                  <a:graphicData uri="http://schemas.microsoft.com/office/word/2010/wordprocessingShape">
                    <wps:wsp>
                      <wps:cNvCnPr/>
                      <wps:spPr>
                        <a:xfrm>
                          <a:off x="0" y="0"/>
                          <a:ext cx="21587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4E0AAD"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5pt,.55pt" to="30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" strokecolor="#4579b8 [3044]"/>
            </w:pict>
          </mc:Fallback>
        </mc:AlternateContent>
      </w:r>
    </w:p>
    <w:p w14:paraId="6FBC8EDC" w14:textId="77777777" w:rsidR="00131E3E" w:rsidRPr="00131E3E" w:rsidRDefault="00131E3E" w:rsidP="00131E3E">
      <w:pPr>
        <w:spacing w:after="0" w:line="240" w:lineRule="auto"/>
        <w:jc w:val="center"/>
        <w:rPr>
          <w:rFonts w:ascii="Times New Roman" w:hAnsi="Times New Roman"/>
          <w:b/>
          <w:bCs/>
          <w:sz w:val="28"/>
          <w:szCs w:val="28"/>
        </w:rPr>
      </w:pPr>
      <w:r w:rsidRPr="00131E3E">
        <w:rPr>
          <w:rFonts w:ascii="Times New Roman" w:hAnsi="Times New Roman"/>
          <w:b/>
          <w:bCs/>
          <w:sz w:val="28"/>
          <w:szCs w:val="28"/>
        </w:rPr>
        <w:t>HỘI ĐỒNG NHÂN DÂN HUYỆN PHỤNG HIỆP</w:t>
      </w:r>
    </w:p>
    <w:p w14:paraId="2FC1813D" w14:textId="0C752B97" w:rsidR="000F7D5C" w:rsidRPr="00131E3E" w:rsidRDefault="00131E3E" w:rsidP="00131E3E">
      <w:pPr>
        <w:spacing w:after="0" w:line="240" w:lineRule="auto"/>
        <w:jc w:val="center"/>
        <w:rPr>
          <w:rFonts w:ascii="Times New Roman" w:hAnsi="Times New Roman"/>
          <w:b/>
          <w:bCs/>
          <w:sz w:val="28"/>
          <w:szCs w:val="28"/>
        </w:rPr>
      </w:pPr>
      <w:r w:rsidRPr="00B8473C">
        <w:rPr>
          <w:rFonts w:ascii="Times New Roman" w:hAnsi="Times New Roman"/>
          <w:b/>
          <w:bCs/>
          <w:sz w:val="28"/>
          <w:szCs w:val="28"/>
        </w:rPr>
        <w:t xml:space="preserve">KHOÁ XII KỲ HỌP THỨ </w:t>
      </w:r>
      <w:r w:rsidR="006514A8">
        <w:rPr>
          <w:rFonts w:ascii="Times New Roman" w:hAnsi="Times New Roman"/>
          <w:b/>
          <w:bCs/>
          <w:sz w:val="28"/>
          <w:szCs w:val="28"/>
        </w:rPr>
        <w:t>18</w:t>
      </w:r>
    </w:p>
    <w:p w14:paraId="2D87C99E" w14:textId="77777777" w:rsidR="00131E3E" w:rsidRPr="00131E3E" w:rsidRDefault="00131E3E" w:rsidP="00131E3E">
      <w:pPr>
        <w:spacing w:after="0" w:line="240" w:lineRule="auto"/>
        <w:jc w:val="center"/>
        <w:rPr>
          <w:rFonts w:ascii="Times New Roman" w:hAnsi="Times New Roman" w:cs="Times New Roman"/>
          <w:b/>
          <w:bCs/>
          <w:sz w:val="16"/>
          <w:szCs w:val="28"/>
        </w:rPr>
      </w:pPr>
    </w:p>
    <w:p w14:paraId="4D4E7EAD" w14:textId="77777777" w:rsidR="000F7D5C" w:rsidRPr="00131E3E" w:rsidRDefault="000F7D5C" w:rsidP="00BE67FC">
      <w:pPr>
        <w:spacing w:after="0" w:line="264" w:lineRule="auto"/>
        <w:ind w:firstLine="720"/>
        <w:jc w:val="both"/>
        <w:rPr>
          <w:rFonts w:ascii="Times New Roman" w:hAnsi="Times New Roman" w:cs="Times New Roman"/>
          <w:i/>
          <w:spacing w:val="-8"/>
          <w:sz w:val="28"/>
          <w:szCs w:val="28"/>
        </w:rPr>
      </w:pPr>
      <w:r w:rsidRPr="00131E3E">
        <w:rPr>
          <w:rFonts w:ascii="Times New Roman" w:hAnsi="Times New Roman" w:cs="Times New Roman"/>
          <w:i/>
          <w:spacing w:val="-8"/>
          <w:sz w:val="28"/>
          <w:szCs w:val="28"/>
        </w:rPr>
        <w:t>Căn cứ Luật Tổ chức chính quyền địa phương ngày 19 tháng 6 năm 2015;</w:t>
      </w:r>
    </w:p>
    <w:p w14:paraId="5F4EB5CF" w14:textId="77777777" w:rsidR="006514A8" w:rsidRDefault="000F7D5C" w:rsidP="00BE67FC">
      <w:pPr>
        <w:spacing w:after="0" w:line="264" w:lineRule="auto"/>
        <w:ind w:firstLine="720"/>
        <w:jc w:val="both"/>
        <w:rPr>
          <w:rFonts w:ascii="Times New Roman" w:hAnsi="Times New Roman" w:cs="Times New Roman"/>
          <w:bCs/>
          <w:i/>
          <w:spacing w:val="-8"/>
          <w:sz w:val="28"/>
          <w:szCs w:val="28"/>
        </w:rPr>
      </w:pPr>
      <w:r w:rsidRPr="00131E3E">
        <w:rPr>
          <w:rFonts w:ascii="Times New Roman" w:hAnsi="Times New Roman" w:cs="Times New Roman"/>
          <w:bCs/>
          <w:i/>
          <w:spacing w:val="-8"/>
          <w:sz w:val="28"/>
          <w:szCs w:val="28"/>
        </w:rPr>
        <w:t>Căn cứ Luật sửa đổi, bổ sung một số điều của Luật Tổ chức Chính phủ và Luật Tổ chức chính quyền địa phương ngày 22 tháng 11 năm 2019;</w:t>
      </w:r>
      <w:bookmarkStart w:id="0" w:name="_Hlk180937943"/>
    </w:p>
    <w:p w14:paraId="4DB3BE43" w14:textId="06BA7C4E" w:rsidR="006514A8" w:rsidRPr="006514A8" w:rsidRDefault="006514A8" w:rsidP="00BE67FC">
      <w:pPr>
        <w:spacing w:after="0" w:line="264" w:lineRule="auto"/>
        <w:ind w:firstLine="720"/>
        <w:jc w:val="both"/>
        <w:rPr>
          <w:rFonts w:ascii="Times New Roman" w:eastAsia="Times New Roman" w:hAnsi="Times New Roman" w:cs="Times New Roman"/>
          <w:i/>
          <w:sz w:val="28"/>
          <w:szCs w:val="28"/>
          <w:highlight w:val="white"/>
        </w:rPr>
      </w:pPr>
      <w:r w:rsidRPr="006514A8">
        <w:rPr>
          <w:rFonts w:ascii="Times New Roman" w:eastAsia="Times New Roman" w:hAnsi="Times New Roman" w:cs="Times New Roman"/>
          <w:i/>
          <w:sz w:val="28"/>
          <w:szCs w:val="28"/>
          <w:highlight w:val="white"/>
        </w:rPr>
        <w:t xml:space="preserve">Căn cứ </w:t>
      </w:r>
      <w:r w:rsidRPr="006514A8">
        <w:rPr>
          <w:rFonts w:ascii="Times New Roman" w:hAnsi="Times New Roman" w:cs="Times New Roman"/>
          <w:i/>
          <w:spacing w:val="4"/>
          <w:sz w:val="28"/>
          <w:szCs w:val="28"/>
        </w:rPr>
        <w:t xml:space="preserve">Nghị quyết số </w:t>
      </w:r>
      <w:r w:rsidRPr="006514A8">
        <w:rPr>
          <w:rFonts w:ascii="Times New Roman" w:hAnsi="Times New Roman" w:cs="Times New Roman"/>
          <w:i/>
          <w:spacing w:val="4"/>
          <w:sz w:val="28"/>
          <w:szCs w:val="28"/>
          <w:lang w:val="vi-VN"/>
        </w:rPr>
        <w:t>11</w:t>
      </w:r>
      <w:r w:rsidRPr="006514A8">
        <w:rPr>
          <w:rFonts w:ascii="Times New Roman" w:hAnsi="Times New Roman" w:cs="Times New Roman"/>
          <w:i/>
          <w:spacing w:val="4"/>
          <w:sz w:val="28"/>
          <w:szCs w:val="28"/>
        </w:rPr>
        <w:t>1</w:t>
      </w:r>
      <w:r w:rsidRPr="006514A8">
        <w:rPr>
          <w:rFonts w:ascii="Times New Roman" w:hAnsi="Times New Roman" w:cs="Times New Roman"/>
          <w:i/>
          <w:spacing w:val="4"/>
          <w:sz w:val="28"/>
          <w:szCs w:val="28"/>
          <w:lang w:val="vi-VN"/>
        </w:rPr>
        <w:t>/2024/QH15</w:t>
      </w:r>
      <w:r w:rsidRPr="006514A8">
        <w:rPr>
          <w:rFonts w:ascii="Times New Roman" w:hAnsi="Times New Roman" w:cs="Times New Roman"/>
          <w:i/>
          <w:spacing w:val="4"/>
          <w:sz w:val="28"/>
          <w:szCs w:val="28"/>
        </w:rPr>
        <w:t xml:space="preserve"> ngày 18 tháng 01 năm 2024 của Quốc hội về </w:t>
      </w:r>
      <w:r w:rsidRPr="006514A8">
        <w:rPr>
          <w:rFonts w:ascii="Times New Roman" w:hAnsi="Times New Roman" w:cs="Times New Roman"/>
          <w:bCs/>
          <w:i/>
          <w:spacing w:val="4"/>
          <w:sz w:val="28"/>
          <w:szCs w:val="28"/>
        </w:rPr>
        <w:t>một số cơ chế, chính sách đặc thù thực hiện các Chương trình mục tiêu quốc gia</w:t>
      </w:r>
      <w:r w:rsidRPr="006514A8">
        <w:rPr>
          <w:rFonts w:ascii="Times New Roman" w:eastAsia="Times New Roman" w:hAnsi="Times New Roman" w:cs="Times New Roman"/>
          <w:i/>
          <w:sz w:val="28"/>
          <w:szCs w:val="28"/>
          <w:highlight w:val="white"/>
          <w:lang w:val="vi-VN"/>
        </w:rPr>
        <w:t>;</w:t>
      </w:r>
    </w:p>
    <w:p w14:paraId="77313CD3" w14:textId="502B9F6D" w:rsidR="006514A8" w:rsidRPr="006514A8" w:rsidRDefault="006514A8" w:rsidP="00BE67FC">
      <w:pPr>
        <w:spacing w:after="0" w:line="264" w:lineRule="auto"/>
        <w:ind w:firstLine="720"/>
        <w:jc w:val="both"/>
        <w:rPr>
          <w:rFonts w:ascii="Times New Roman" w:hAnsi="Times New Roman" w:cs="Times New Roman"/>
          <w:i/>
          <w:iCs/>
          <w:spacing w:val="2"/>
          <w:sz w:val="28"/>
          <w:szCs w:val="28"/>
        </w:rPr>
      </w:pPr>
      <w:r w:rsidRPr="006514A8">
        <w:rPr>
          <w:rFonts w:ascii="Times New Roman" w:eastAsia="Times New Roman" w:hAnsi="Times New Roman" w:cs="Times New Roman"/>
          <w:i/>
          <w:sz w:val="28"/>
          <w:szCs w:val="28"/>
          <w:highlight w:val="white"/>
        </w:rPr>
        <w:t xml:space="preserve">Căn cứ </w:t>
      </w:r>
      <w:r w:rsidRPr="006514A8">
        <w:rPr>
          <w:rFonts w:ascii="Times New Roman" w:hAnsi="Times New Roman" w:cs="Times New Roman"/>
          <w:i/>
          <w:iCs/>
          <w:spacing w:val="2"/>
          <w:sz w:val="28"/>
          <w:szCs w:val="28"/>
        </w:rPr>
        <w:t>Nghị quyết số 14</w:t>
      </w:r>
      <w:r w:rsidR="00BC5328">
        <w:rPr>
          <w:rFonts w:ascii="Times New Roman" w:hAnsi="Times New Roman" w:cs="Times New Roman"/>
          <w:i/>
          <w:iCs/>
          <w:spacing w:val="2"/>
          <w:sz w:val="28"/>
          <w:szCs w:val="28"/>
        </w:rPr>
        <w:t>/2024</w:t>
      </w:r>
      <w:r w:rsidRPr="006514A8">
        <w:rPr>
          <w:rFonts w:ascii="Times New Roman" w:hAnsi="Times New Roman" w:cs="Times New Roman"/>
          <w:i/>
          <w:iCs/>
          <w:spacing w:val="2"/>
          <w:sz w:val="28"/>
          <w:szCs w:val="28"/>
        </w:rPr>
        <w:t>/NQ-HĐND ngày 24 tháng 7 năm 2024 của HĐND tỉnh Hậu Giang phân cấp quyết định phân bổ dự toán chi thường xuyên ngân sách Trung ương, ngân sách địa phương và cơ chế thí điểm phân cấp quản lý, tổ chức thực hiện các Chương trình mục tiêu quốc gia giai đoạn 2024 - 2025 trên địa bàn tỉnh Hậu Giang;</w:t>
      </w:r>
    </w:p>
    <w:p w14:paraId="114FFFB2" w14:textId="77777777" w:rsidR="006514A8" w:rsidRDefault="006514A8" w:rsidP="00BE67FC">
      <w:pPr>
        <w:spacing w:after="0" w:line="264" w:lineRule="auto"/>
        <w:ind w:firstLine="720"/>
        <w:jc w:val="both"/>
        <w:rPr>
          <w:rFonts w:ascii="Times New Roman" w:hAnsi="Times New Roman" w:cs="Times New Roman"/>
          <w:i/>
          <w:iCs/>
          <w:spacing w:val="2"/>
          <w:sz w:val="28"/>
          <w:szCs w:val="28"/>
        </w:rPr>
      </w:pPr>
      <w:r w:rsidRPr="006514A8">
        <w:rPr>
          <w:rFonts w:ascii="Times New Roman" w:hAnsi="Times New Roman" w:cs="Times New Roman"/>
          <w:i/>
          <w:iCs/>
          <w:spacing w:val="2"/>
          <w:sz w:val="28"/>
          <w:szCs w:val="28"/>
        </w:rPr>
        <w:t>Căn cứ Quyết định số 1402/QĐ-UBND ngày 04 tháng 10 năm 2024 của UBND tỉnh Hậu Giang về việc giao mục tiêu, nhiệm vụ, yêu cầu cụ thể đối với từng Chương trình mục tiêu quốc gia cho huyện Phụng Hiệp, huyện Long Mỹ thực hiện cơ chế, thí điểm trong quản lý, tổ chức thực hiện các Chương trình mục tiêu quốc gia giai đoạn 2024 - 2025 trên địa bàn tỉnh Hậu Giang</w:t>
      </w:r>
      <w:r>
        <w:rPr>
          <w:rFonts w:ascii="Times New Roman" w:hAnsi="Times New Roman" w:cs="Times New Roman"/>
          <w:i/>
          <w:iCs/>
          <w:spacing w:val="2"/>
          <w:sz w:val="28"/>
          <w:szCs w:val="28"/>
        </w:rPr>
        <w:t>;</w:t>
      </w:r>
      <w:bookmarkEnd w:id="0"/>
    </w:p>
    <w:p w14:paraId="3D4AF575" w14:textId="41E8FB43" w:rsidR="000F7D5C" w:rsidRPr="005D5237" w:rsidRDefault="000F7D5C" w:rsidP="00BE67FC">
      <w:pPr>
        <w:spacing w:after="0" w:line="264" w:lineRule="auto"/>
        <w:ind w:firstLine="720"/>
        <w:jc w:val="both"/>
        <w:rPr>
          <w:rFonts w:ascii="Times New Roman" w:hAnsi="Times New Roman" w:cs="Times New Roman"/>
          <w:i/>
          <w:iCs/>
          <w:sz w:val="28"/>
          <w:szCs w:val="28"/>
        </w:rPr>
      </w:pPr>
      <w:r w:rsidRPr="005D5237">
        <w:rPr>
          <w:rFonts w:ascii="Times New Roman" w:hAnsi="Times New Roman"/>
          <w:i/>
          <w:iCs/>
          <w:sz w:val="28"/>
          <w:szCs w:val="28"/>
        </w:rPr>
        <w:t xml:space="preserve">Xét Tờ trình số </w:t>
      </w:r>
      <w:r w:rsidR="0012630A">
        <w:rPr>
          <w:rFonts w:ascii="Times New Roman" w:hAnsi="Times New Roman"/>
          <w:i/>
          <w:iCs/>
          <w:sz w:val="28"/>
          <w:szCs w:val="28"/>
        </w:rPr>
        <w:t>330</w:t>
      </w:r>
      <w:r w:rsidRPr="005D5237">
        <w:rPr>
          <w:rFonts w:ascii="Times New Roman" w:hAnsi="Times New Roman"/>
          <w:i/>
          <w:iCs/>
          <w:sz w:val="28"/>
          <w:szCs w:val="28"/>
        </w:rPr>
        <w:t xml:space="preserve">/TTr-UBND ngày </w:t>
      </w:r>
      <w:r w:rsidR="0012630A">
        <w:rPr>
          <w:rFonts w:ascii="Times New Roman" w:hAnsi="Times New Roman"/>
          <w:i/>
          <w:iCs/>
          <w:sz w:val="28"/>
          <w:szCs w:val="28"/>
        </w:rPr>
        <w:t xml:space="preserve">01 </w:t>
      </w:r>
      <w:r w:rsidRPr="005D5237">
        <w:rPr>
          <w:rFonts w:ascii="Times New Roman" w:hAnsi="Times New Roman"/>
          <w:i/>
          <w:iCs/>
          <w:sz w:val="28"/>
          <w:szCs w:val="28"/>
        </w:rPr>
        <w:t xml:space="preserve">tháng </w:t>
      </w:r>
      <w:r w:rsidR="0012630A">
        <w:rPr>
          <w:rFonts w:ascii="Times New Roman" w:hAnsi="Times New Roman"/>
          <w:i/>
          <w:iCs/>
          <w:sz w:val="28"/>
          <w:szCs w:val="28"/>
        </w:rPr>
        <w:t>11</w:t>
      </w:r>
      <w:r w:rsidRPr="005D5237">
        <w:rPr>
          <w:rFonts w:ascii="Times New Roman" w:hAnsi="Times New Roman"/>
          <w:i/>
          <w:iCs/>
          <w:sz w:val="28"/>
          <w:szCs w:val="28"/>
        </w:rPr>
        <w:t xml:space="preserve"> năm 202</w:t>
      </w:r>
      <w:r w:rsidR="00551C4F" w:rsidRPr="005D5237">
        <w:rPr>
          <w:rFonts w:ascii="Times New Roman" w:hAnsi="Times New Roman"/>
          <w:i/>
          <w:iCs/>
          <w:sz w:val="28"/>
          <w:szCs w:val="28"/>
        </w:rPr>
        <w:t>4</w:t>
      </w:r>
      <w:r w:rsidRPr="005D5237">
        <w:rPr>
          <w:rFonts w:ascii="Times New Roman" w:hAnsi="Times New Roman"/>
          <w:i/>
          <w:iCs/>
          <w:sz w:val="28"/>
          <w:szCs w:val="28"/>
        </w:rPr>
        <w:t xml:space="preserve"> của Ủy ban nhân dân huyện Phụng Hiệp </w:t>
      </w:r>
      <w:r w:rsidR="006514A8">
        <w:rPr>
          <w:rFonts w:ascii="Times New Roman" w:hAnsi="Times New Roman"/>
          <w:i/>
          <w:iCs/>
          <w:sz w:val="28"/>
          <w:szCs w:val="28"/>
        </w:rPr>
        <w:t xml:space="preserve">về </w:t>
      </w:r>
      <w:r w:rsidR="00F15F24" w:rsidRPr="005D5237">
        <w:rPr>
          <w:rFonts w:ascii="Times New Roman" w:hAnsi="Times New Roman"/>
          <w:i/>
          <w:iCs/>
          <w:sz w:val="28"/>
          <w:szCs w:val="28"/>
        </w:rPr>
        <w:t xml:space="preserve">dự thảo </w:t>
      </w:r>
      <w:r w:rsidR="005D5237" w:rsidRPr="005D5237">
        <w:rPr>
          <w:rFonts w:ascii="Times New Roman" w:hAnsi="Times New Roman" w:cs="Times New Roman"/>
          <w:i/>
          <w:iCs/>
          <w:sz w:val="28"/>
          <w:szCs w:val="28"/>
        </w:rPr>
        <w:t xml:space="preserve">Nghị quyết </w:t>
      </w:r>
      <w:r w:rsidR="001F71D5" w:rsidRPr="001F71D5">
        <w:rPr>
          <w:rFonts w:ascii="Times New Roman" w:hAnsi="Times New Roman" w:cs="Times New Roman"/>
          <w:i/>
          <w:spacing w:val="-4"/>
          <w:sz w:val="28"/>
          <w:szCs w:val="28"/>
        </w:rPr>
        <w:t xml:space="preserve">điều chỉnh, dự toán ngân sách </w:t>
      </w:r>
      <w:r w:rsidR="0012630A">
        <w:rPr>
          <w:rFonts w:ascii="Times New Roman" w:hAnsi="Times New Roman" w:cs="Times New Roman"/>
          <w:i/>
          <w:spacing w:val="-4"/>
          <w:sz w:val="28"/>
          <w:szCs w:val="28"/>
        </w:rPr>
        <w:t>nhà nước giữa các Chương trình</w:t>
      </w:r>
      <w:r w:rsidR="001F71D5" w:rsidRPr="001F71D5">
        <w:rPr>
          <w:rFonts w:ascii="Times New Roman" w:hAnsi="Times New Roman" w:cs="Times New Roman"/>
          <w:i/>
          <w:spacing w:val="-4"/>
          <w:sz w:val="28"/>
          <w:szCs w:val="28"/>
        </w:rPr>
        <w:t xml:space="preserve"> mục tiêu quốc gia và các dự án thành phần năm 2024</w:t>
      </w:r>
      <w:r w:rsidRPr="005D5237">
        <w:rPr>
          <w:rFonts w:ascii="Times New Roman" w:hAnsi="Times New Roman"/>
          <w:i/>
          <w:iCs/>
          <w:sz w:val="28"/>
          <w:szCs w:val="28"/>
        </w:rPr>
        <w:t>; Báo cáo thẩm tra của Ban Kinh tế - Xã hội Hội đồng nhân dân huyện; Ý kiến thảo luận của đại biểu Hội đồng nhân dân tại kỳ họp.</w:t>
      </w:r>
    </w:p>
    <w:p w14:paraId="7FB75447" w14:textId="77777777" w:rsidR="000F7D5C" w:rsidRPr="00131E3E" w:rsidRDefault="000F7D5C" w:rsidP="00BE67FC">
      <w:pPr>
        <w:spacing w:after="0" w:line="264" w:lineRule="auto"/>
        <w:jc w:val="center"/>
        <w:rPr>
          <w:rFonts w:ascii="Times New Roman" w:hAnsi="Times New Roman" w:cs="Times New Roman"/>
          <w:b/>
          <w:bCs/>
          <w:sz w:val="16"/>
          <w:szCs w:val="16"/>
        </w:rPr>
      </w:pPr>
      <w:r w:rsidRPr="00131E3E">
        <w:rPr>
          <w:rFonts w:ascii="Times New Roman" w:hAnsi="Times New Roman" w:cs="Times New Roman"/>
          <w:b/>
          <w:bCs/>
          <w:sz w:val="28"/>
          <w:szCs w:val="28"/>
        </w:rPr>
        <w:t>QUYẾT NGHỊ:</w:t>
      </w:r>
    </w:p>
    <w:p w14:paraId="4CC33119" w14:textId="77777777" w:rsidR="0012630A" w:rsidRPr="0012630A" w:rsidRDefault="000F7D5C" w:rsidP="00BE67FC">
      <w:pPr>
        <w:spacing w:after="0" w:line="264" w:lineRule="auto"/>
        <w:ind w:firstLine="720"/>
        <w:jc w:val="both"/>
        <w:rPr>
          <w:rFonts w:ascii="Times New Roman" w:hAnsi="Times New Roman" w:cs="Times New Roman"/>
          <w:sz w:val="28"/>
          <w:szCs w:val="28"/>
        </w:rPr>
      </w:pPr>
      <w:r w:rsidRPr="0012630A">
        <w:rPr>
          <w:rFonts w:ascii="Times New Roman" w:hAnsi="Times New Roman" w:cs="Times New Roman"/>
          <w:b/>
          <w:bCs/>
          <w:sz w:val="28"/>
          <w:szCs w:val="28"/>
        </w:rPr>
        <w:t xml:space="preserve">Điều 1. </w:t>
      </w:r>
      <w:r w:rsidRPr="0012630A">
        <w:rPr>
          <w:rFonts w:ascii="Times New Roman" w:hAnsi="Times New Roman" w:cs="Times New Roman"/>
          <w:sz w:val="28"/>
          <w:szCs w:val="28"/>
        </w:rPr>
        <w:t xml:space="preserve">Hội đồng nhân dân huyện thống nhất thông qua </w:t>
      </w:r>
      <w:r w:rsidR="006732D5" w:rsidRPr="0012630A">
        <w:rPr>
          <w:rFonts w:ascii="Times New Roman" w:hAnsi="Times New Roman" w:cs="Times New Roman"/>
          <w:sz w:val="28"/>
          <w:szCs w:val="28"/>
        </w:rPr>
        <w:t xml:space="preserve">điều chỉnh, dự toán ngân sách </w:t>
      </w:r>
      <w:r w:rsidR="0012630A" w:rsidRPr="0012630A">
        <w:rPr>
          <w:rFonts w:ascii="Times New Roman" w:hAnsi="Times New Roman" w:cs="Times New Roman"/>
          <w:sz w:val="28"/>
          <w:szCs w:val="28"/>
        </w:rPr>
        <w:t>nhà nước giữa các Chương trình</w:t>
      </w:r>
      <w:r w:rsidR="006732D5" w:rsidRPr="0012630A">
        <w:rPr>
          <w:rFonts w:ascii="Times New Roman" w:hAnsi="Times New Roman" w:cs="Times New Roman"/>
          <w:sz w:val="28"/>
          <w:szCs w:val="28"/>
        </w:rPr>
        <w:t xml:space="preserve"> mục tiêu quốc gia và các dự án thành phần năm 2024</w:t>
      </w:r>
      <w:r w:rsidR="00F15F24" w:rsidRPr="0012630A">
        <w:rPr>
          <w:rFonts w:ascii="Times New Roman" w:hAnsi="Times New Roman" w:cs="Times New Roman"/>
          <w:bCs/>
          <w:sz w:val="28"/>
          <w:szCs w:val="28"/>
        </w:rPr>
        <w:t xml:space="preserve"> </w:t>
      </w:r>
      <w:r w:rsidR="0012630A" w:rsidRPr="0012630A">
        <w:rPr>
          <w:rFonts w:ascii="Times New Roman" w:hAnsi="Times New Roman" w:cs="Times New Roman"/>
          <w:sz w:val="28"/>
          <w:szCs w:val="28"/>
        </w:rPr>
        <w:t xml:space="preserve">với tổng số vốn tăng, giảm: 1.324.381 ngàn </w:t>
      </w:r>
      <w:r w:rsidR="0012630A" w:rsidRPr="0012630A">
        <w:rPr>
          <w:rFonts w:ascii="Times New Roman" w:hAnsi="Times New Roman" w:cs="Times New Roman"/>
          <w:i/>
          <w:sz w:val="28"/>
          <w:szCs w:val="28"/>
        </w:rPr>
        <w:t>đồng (Một tỷ ba trăm hai mươi bốn triệu ba trăm tám mươi mốt ngàn đồng)</w:t>
      </w:r>
      <w:r w:rsidR="0012630A" w:rsidRPr="0012630A">
        <w:rPr>
          <w:rFonts w:ascii="Times New Roman" w:hAnsi="Times New Roman" w:cs="Times New Roman"/>
          <w:sz w:val="28"/>
          <w:szCs w:val="28"/>
        </w:rPr>
        <w:t>. Cụ thể từng nguồn vốn như sau:</w:t>
      </w:r>
    </w:p>
    <w:p w14:paraId="4F44AFB4" w14:textId="77777777" w:rsidR="00BE67FC" w:rsidRPr="00E04513" w:rsidRDefault="00BE67FC" w:rsidP="00BE67FC">
      <w:pPr>
        <w:spacing w:after="0" w:line="264" w:lineRule="auto"/>
        <w:ind w:firstLine="720"/>
        <w:jc w:val="both"/>
        <w:rPr>
          <w:rFonts w:ascii="Times New Roman" w:hAnsi="Times New Roman" w:cs="Times New Roman"/>
          <w:b/>
          <w:bCs/>
          <w:spacing w:val="-4"/>
          <w:sz w:val="28"/>
          <w:szCs w:val="28"/>
        </w:rPr>
      </w:pPr>
      <w:bookmarkStart w:id="1" w:name="_Hlk172554609"/>
      <w:r w:rsidRPr="00E04513">
        <w:rPr>
          <w:rFonts w:ascii="Times New Roman" w:hAnsi="Times New Roman" w:cs="Times New Roman"/>
          <w:b/>
          <w:bCs/>
          <w:spacing w:val="-4"/>
          <w:sz w:val="28"/>
          <w:szCs w:val="28"/>
        </w:rPr>
        <w:t xml:space="preserve">1. Nguồn vốn </w:t>
      </w:r>
      <w:r>
        <w:rPr>
          <w:rFonts w:ascii="Times New Roman" w:hAnsi="Times New Roman" w:cs="Times New Roman"/>
          <w:b/>
          <w:bCs/>
          <w:spacing w:val="-8"/>
          <w:sz w:val="28"/>
          <w:szCs w:val="28"/>
        </w:rPr>
        <w:t>Chương trình mục tiêu quốc gia</w:t>
      </w:r>
      <w:r w:rsidRPr="00E04513">
        <w:rPr>
          <w:rFonts w:ascii="Times New Roman" w:hAnsi="Times New Roman" w:cs="Times New Roman"/>
          <w:b/>
          <w:bCs/>
          <w:spacing w:val="-8"/>
          <w:sz w:val="28"/>
          <w:szCs w:val="28"/>
        </w:rPr>
        <w:t xml:space="preserve"> giả</w:t>
      </w:r>
      <w:r>
        <w:rPr>
          <w:rFonts w:ascii="Times New Roman" w:hAnsi="Times New Roman" w:cs="Times New Roman"/>
          <w:b/>
          <w:bCs/>
          <w:spacing w:val="-8"/>
          <w:sz w:val="28"/>
          <w:szCs w:val="28"/>
        </w:rPr>
        <w:t>m nghèo</w:t>
      </w:r>
    </w:p>
    <w:p w14:paraId="19156C60" w14:textId="77777777" w:rsidR="00BE67FC" w:rsidRPr="00E729A4" w:rsidRDefault="00BE67FC" w:rsidP="00BE67FC">
      <w:pPr>
        <w:spacing w:after="0" w:line="264" w:lineRule="auto"/>
        <w:ind w:firstLine="720"/>
        <w:jc w:val="both"/>
        <w:rPr>
          <w:rFonts w:ascii="Times New Roman" w:hAnsi="Times New Roman" w:cs="Times New Roman"/>
          <w:sz w:val="28"/>
          <w:szCs w:val="28"/>
        </w:rPr>
      </w:pPr>
      <w:r w:rsidRPr="00E729A4">
        <w:rPr>
          <w:rFonts w:ascii="Times New Roman" w:hAnsi="Times New Roman" w:cs="Times New Roman"/>
          <w:sz w:val="28"/>
          <w:szCs w:val="28"/>
        </w:rPr>
        <w:t xml:space="preserve">- </w:t>
      </w:r>
      <w:r>
        <w:rPr>
          <w:rFonts w:ascii="Times New Roman" w:hAnsi="Times New Roman" w:cs="Times New Roman"/>
          <w:sz w:val="28"/>
          <w:szCs w:val="28"/>
        </w:rPr>
        <w:t>Tổng</w:t>
      </w:r>
      <w:r w:rsidRPr="00E729A4">
        <w:rPr>
          <w:rFonts w:ascii="Times New Roman" w:hAnsi="Times New Roman" w:cs="Times New Roman"/>
          <w:sz w:val="28"/>
          <w:szCs w:val="28"/>
        </w:rPr>
        <w:t xml:space="preserve"> nguồn vốn được giao thực hiện đến ngày 31 tháng 10 năm 2024 là: 18.654.997 ngàn đồng.</w:t>
      </w:r>
    </w:p>
    <w:p w14:paraId="65EB6C80" w14:textId="77777777" w:rsidR="00BE67FC" w:rsidRPr="00E729A4" w:rsidRDefault="00BE67FC" w:rsidP="00BE67FC">
      <w:pPr>
        <w:spacing w:after="0" w:line="264" w:lineRule="auto"/>
        <w:ind w:firstLine="720"/>
        <w:jc w:val="both"/>
        <w:rPr>
          <w:rFonts w:ascii="Times New Roman" w:hAnsi="Times New Roman" w:cs="Times New Roman"/>
          <w:sz w:val="28"/>
          <w:szCs w:val="28"/>
        </w:rPr>
      </w:pPr>
      <w:r w:rsidRPr="00E729A4">
        <w:rPr>
          <w:rFonts w:ascii="Times New Roman" w:hAnsi="Times New Roman" w:cs="Times New Roman"/>
          <w:sz w:val="28"/>
          <w:szCs w:val="28"/>
        </w:rPr>
        <w:lastRenderedPageBreak/>
        <w:t xml:space="preserve">- Điều chỉnh tăng vốn năm 2024 là: 940.611 ngàn đồng. </w:t>
      </w:r>
      <w:r>
        <w:rPr>
          <w:rFonts w:ascii="Times New Roman" w:hAnsi="Times New Roman" w:cs="Times New Roman"/>
          <w:sz w:val="28"/>
          <w:szCs w:val="28"/>
        </w:rPr>
        <w:t>Vốn s</w:t>
      </w:r>
      <w:r w:rsidRPr="00E729A4">
        <w:rPr>
          <w:rFonts w:ascii="Times New Roman" w:hAnsi="Times New Roman" w:cs="Times New Roman"/>
          <w:sz w:val="28"/>
          <w:szCs w:val="28"/>
        </w:rPr>
        <w:t xml:space="preserve">au khi điều chỉnh bổ sung là: 19.595.608 ngàn đồng. Tăng </w:t>
      </w:r>
      <w:r>
        <w:rPr>
          <w:rFonts w:ascii="Times New Roman" w:hAnsi="Times New Roman" w:cs="Times New Roman"/>
          <w:sz w:val="28"/>
          <w:szCs w:val="28"/>
        </w:rPr>
        <w:t xml:space="preserve">do điều chỉnh </w:t>
      </w:r>
      <w:r w:rsidRPr="00E729A4">
        <w:rPr>
          <w:rFonts w:ascii="Times New Roman" w:hAnsi="Times New Roman" w:cs="Times New Roman"/>
          <w:sz w:val="28"/>
          <w:szCs w:val="28"/>
        </w:rPr>
        <w:t>từ nguồn vốn Chương trình mục tiêu quốc gia xây dựng nông thôn mới sang.</w:t>
      </w:r>
    </w:p>
    <w:p w14:paraId="13AE4B3C" w14:textId="77777777" w:rsidR="00BE67FC" w:rsidRPr="00E729A4" w:rsidRDefault="00BE67FC" w:rsidP="00BE67FC">
      <w:pPr>
        <w:spacing w:after="0" w:line="264" w:lineRule="auto"/>
        <w:ind w:firstLine="720"/>
        <w:jc w:val="both"/>
        <w:rPr>
          <w:rFonts w:ascii="Times New Roman" w:hAnsi="Times New Roman" w:cs="Times New Roman"/>
          <w:sz w:val="28"/>
          <w:szCs w:val="28"/>
        </w:rPr>
      </w:pPr>
      <w:r w:rsidRPr="00E502DE">
        <w:rPr>
          <w:rFonts w:ascii="Times New Roman" w:hAnsi="Times New Roman" w:cs="Times New Roman"/>
          <w:sz w:val="28"/>
          <w:szCs w:val="28"/>
          <w:u w:val="single"/>
        </w:rPr>
        <w:t>Trong đó</w:t>
      </w:r>
      <w:r w:rsidRPr="00E729A4">
        <w:rPr>
          <w:rFonts w:ascii="Times New Roman" w:hAnsi="Times New Roman" w:cs="Times New Roman"/>
          <w:sz w:val="28"/>
          <w:szCs w:val="28"/>
        </w:rPr>
        <w:t>:</w:t>
      </w:r>
    </w:p>
    <w:p w14:paraId="20890362" w14:textId="77777777" w:rsidR="00BE67FC" w:rsidRPr="00E729A4" w:rsidRDefault="00BE67FC" w:rsidP="00BE67FC">
      <w:pPr>
        <w:spacing w:after="0" w:line="264" w:lineRule="auto"/>
        <w:ind w:firstLine="720"/>
        <w:jc w:val="both"/>
        <w:rPr>
          <w:rFonts w:ascii="Times New Roman" w:hAnsi="Times New Roman" w:cs="Times New Roman"/>
          <w:sz w:val="28"/>
          <w:szCs w:val="28"/>
        </w:rPr>
      </w:pPr>
      <w:r w:rsidRPr="00E729A4">
        <w:rPr>
          <w:rFonts w:ascii="Times New Roman" w:hAnsi="Times New Roman" w:cs="Times New Roman"/>
          <w:sz w:val="28"/>
          <w:szCs w:val="28"/>
        </w:rPr>
        <w:t>+ Giảm dự án 4: Phát triển giáo dục nghề nghiệp, việc làm bền vững. Số vốn: 343.770 ngàn đồng.</w:t>
      </w:r>
    </w:p>
    <w:p w14:paraId="43537E20" w14:textId="77777777" w:rsidR="00BE67FC" w:rsidRPr="00E729A4" w:rsidRDefault="00BE67FC" w:rsidP="00BE67FC">
      <w:pPr>
        <w:spacing w:after="0" w:line="264" w:lineRule="auto"/>
        <w:ind w:firstLine="720"/>
        <w:jc w:val="both"/>
        <w:rPr>
          <w:rFonts w:ascii="Times New Roman" w:hAnsi="Times New Roman" w:cs="Times New Roman"/>
          <w:sz w:val="28"/>
          <w:szCs w:val="28"/>
        </w:rPr>
      </w:pPr>
      <w:r w:rsidRPr="00E729A4">
        <w:rPr>
          <w:rFonts w:ascii="Times New Roman" w:hAnsi="Times New Roman" w:cs="Times New Roman"/>
          <w:sz w:val="28"/>
          <w:szCs w:val="28"/>
        </w:rPr>
        <w:t>+ Giảm dự án 6: Truyền thông và giảm nghèo về thông tin. Số vốn: 40.000 ngàn đồng.</w:t>
      </w:r>
    </w:p>
    <w:p w14:paraId="751A5BF3" w14:textId="77777777" w:rsidR="00BE67FC" w:rsidRPr="00E729A4" w:rsidRDefault="00BE67FC" w:rsidP="00BE67FC">
      <w:pPr>
        <w:spacing w:after="0" w:line="264" w:lineRule="auto"/>
        <w:ind w:firstLine="720"/>
        <w:jc w:val="both"/>
        <w:rPr>
          <w:rFonts w:ascii="Times New Roman" w:hAnsi="Times New Roman" w:cs="Times New Roman"/>
          <w:sz w:val="28"/>
          <w:szCs w:val="28"/>
        </w:rPr>
      </w:pPr>
      <w:r w:rsidRPr="00E729A4">
        <w:rPr>
          <w:rFonts w:ascii="Times New Roman" w:hAnsi="Times New Roman" w:cs="Times New Roman"/>
          <w:sz w:val="28"/>
          <w:szCs w:val="28"/>
        </w:rPr>
        <w:t>+ Tăng dự án 2: Đa dạng hóa sinh kế, phát triển mô hình giảm nghèo. Số vốn: 1.324.381 ngàn đồng (</w:t>
      </w:r>
      <w:r>
        <w:rPr>
          <w:rFonts w:ascii="Times New Roman" w:hAnsi="Times New Roman" w:cs="Times New Roman"/>
          <w:sz w:val="28"/>
          <w:szCs w:val="28"/>
        </w:rPr>
        <w:t>đ</w:t>
      </w:r>
      <w:r w:rsidRPr="00E729A4">
        <w:rPr>
          <w:rFonts w:ascii="Times New Roman" w:hAnsi="Times New Roman" w:cs="Times New Roman"/>
          <w:sz w:val="28"/>
          <w:szCs w:val="28"/>
        </w:rPr>
        <w:t>iều chỉnh nội bộ số vốn: 383.770 ngàn đồ</w:t>
      </w:r>
      <w:r>
        <w:rPr>
          <w:rFonts w:ascii="Times New Roman" w:hAnsi="Times New Roman" w:cs="Times New Roman"/>
          <w:sz w:val="28"/>
          <w:szCs w:val="28"/>
        </w:rPr>
        <w:t>ng;</w:t>
      </w:r>
      <w:r w:rsidRPr="00E729A4">
        <w:rPr>
          <w:rFonts w:ascii="Times New Roman" w:hAnsi="Times New Roman" w:cs="Times New Roman"/>
          <w:sz w:val="28"/>
          <w:szCs w:val="28"/>
        </w:rPr>
        <w:t xml:space="preserve"> </w:t>
      </w:r>
      <w:r>
        <w:rPr>
          <w:rFonts w:ascii="Times New Roman" w:hAnsi="Times New Roman" w:cs="Times New Roman"/>
          <w:sz w:val="28"/>
          <w:szCs w:val="28"/>
        </w:rPr>
        <w:t>đ</w:t>
      </w:r>
      <w:r w:rsidRPr="00E729A4">
        <w:rPr>
          <w:rFonts w:ascii="Times New Roman" w:hAnsi="Times New Roman" w:cs="Times New Roman"/>
          <w:sz w:val="28"/>
          <w:szCs w:val="28"/>
        </w:rPr>
        <w:t>iều chỉnh tăng từ Chương trình mục tiêu quốc gia xây dựng nông thôn mới sang 940.611 ngàn đồng</w:t>
      </w:r>
      <w:r>
        <w:rPr>
          <w:rFonts w:ascii="Times New Roman" w:hAnsi="Times New Roman" w:cs="Times New Roman"/>
          <w:sz w:val="28"/>
          <w:szCs w:val="28"/>
        </w:rPr>
        <w:t>)</w:t>
      </w:r>
      <w:r w:rsidRPr="00E729A4">
        <w:rPr>
          <w:rFonts w:ascii="Times New Roman" w:hAnsi="Times New Roman" w:cs="Times New Roman"/>
          <w:sz w:val="28"/>
          <w:szCs w:val="28"/>
        </w:rPr>
        <w:t>.</w:t>
      </w:r>
    </w:p>
    <w:p w14:paraId="400952D3" w14:textId="76DC2174" w:rsidR="00BE67FC" w:rsidRDefault="00BE67FC" w:rsidP="00BE67FC">
      <w:pPr>
        <w:spacing w:after="0" w:line="264" w:lineRule="auto"/>
        <w:ind w:firstLine="360"/>
        <w:jc w:val="center"/>
        <w:rPr>
          <w:rFonts w:ascii="Times New Roman" w:hAnsi="Times New Roman" w:cs="Times New Roman"/>
          <w:b/>
          <w:bCs/>
          <w:spacing w:val="-6"/>
          <w:sz w:val="28"/>
          <w:szCs w:val="28"/>
        </w:rPr>
      </w:pPr>
      <w:r w:rsidRPr="00E729A4">
        <w:rPr>
          <w:rFonts w:ascii="Times New Roman" w:hAnsi="Times New Roman" w:cs="Times New Roman"/>
          <w:i/>
          <w:sz w:val="28"/>
          <w:szCs w:val="28"/>
        </w:rPr>
        <w:t>(Chi tiết theo phụ lục I, và III</w:t>
      </w:r>
      <w:r>
        <w:rPr>
          <w:rFonts w:ascii="Times New Roman" w:hAnsi="Times New Roman" w:cs="Times New Roman"/>
          <w:i/>
          <w:sz w:val="28"/>
          <w:szCs w:val="28"/>
        </w:rPr>
        <w:t xml:space="preserve"> </w:t>
      </w:r>
      <w:r w:rsidRPr="00E729A4">
        <w:rPr>
          <w:rFonts w:ascii="Times New Roman" w:hAnsi="Times New Roman" w:cs="Times New Roman"/>
          <w:i/>
          <w:sz w:val="28"/>
          <w:szCs w:val="28"/>
        </w:rPr>
        <w:t>A đính kèm)</w:t>
      </w:r>
    </w:p>
    <w:p w14:paraId="40BB305C" w14:textId="77777777" w:rsidR="00BE67FC" w:rsidRPr="00F93FEB" w:rsidRDefault="00BE67FC" w:rsidP="00BE67FC">
      <w:pPr>
        <w:spacing w:after="0" w:line="264" w:lineRule="auto"/>
        <w:ind w:firstLine="720"/>
        <w:jc w:val="both"/>
        <w:rPr>
          <w:rFonts w:ascii="Times New Roman" w:hAnsi="Times New Roman" w:cs="Times New Roman"/>
          <w:b/>
          <w:bCs/>
          <w:spacing w:val="-6"/>
          <w:sz w:val="28"/>
          <w:szCs w:val="28"/>
        </w:rPr>
      </w:pPr>
      <w:r w:rsidRPr="00F93FEB">
        <w:rPr>
          <w:rFonts w:ascii="Times New Roman" w:hAnsi="Times New Roman" w:cs="Times New Roman"/>
          <w:b/>
          <w:bCs/>
          <w:spacing w:val="-6"/>
          <w:sz w:val="28"/>
          <w:szCs w:val="28"/>
        </w:rPr>
        <w:t>2. Nguồn vốn Chương trình mục tiêu quốc gia xây dựng nông thôn mới</w:t>
      </w:r>
    </w:p>
    <w:p w14:paraId="683B0CBD" w14:textId="77777777" w:rsidR="00BE67FC" w:rsidRPr="00E729A4" w:rsidRDefault="00BE67FC" w:rsidP="00BE67FC">
      <w:pPr>
        <w:spacing w:after="0" w:line="264" w:lineRule="auto"/>
        <w:ind w:firstLine="720"/>
        <w:jc w:val="both"/>
        <w:rPr>
          <w:rFonts w:ascii="Times New Roman" w:hAnsi="Times New Roman" w:cs="Times New Roman"/>
          <w:sz w:val="28"/>
          <w:szCs w:val="28"/>
        </w:rPr>
      </w:pPr>
      <w:r w:rsidRPr="00E729A4">
        <w:rPr>
          <w:rFonts w:ascii="Times New Roman" w:hAnsi="Times New Roman" w:cs="Times New Roman"/>
          <w:sz w:val="28"/>
          <w:szCs w:val="28"/>
        </w:rPr>
        <w:t xml:space="preserve">- </w:t>
      </w:r>
      <w:r>
        <w:rPr>
          <w:rFonts w:ascii="Times New Roman" w:hAnsi="Times New Roman" w:cs="Times New Roman"/>
          <w:sz w:val="28"/>
          <w:szCs w:val="28"/>
        </w:rPr>
        <w:t>Tổng</w:t>
      </w:r>
      <w:r w:rsidRPr="00E729A4">
        <w:rPr>
          <w:rFonts w:ascii="Times New Roman" w:hAnsi="Times New Roman" w:cs="Times New Roman"/>
          <w:sz w:val="28"/>
          <w:szCs w:val="28"/>
        </w:rPr>
        <w:t xml:space="preserve"> nguồn vốn được giao thực hiện đến ngày 31 tháng 10 năm 2024 là: 10.401.989 ngàn đồng.</w:t>
      </w:r>
    </w:p>
    <w:p w14:paraId="3C64AE43" w14:textId="047BF9FF" w:rsidR="00BE67FC" w:rsidRDefault="00BE67FC" w:rsidP="00BE67FC">
      <w:pPr>
        <w:spacing w:after="0" w:line="264" w:lineRule="auto"/>
        <w:ind w:firstLine="720"/>
        <w:jc w:val="both"/>
        <w:rPr>
          <w:rFonts w:ascii="Times New Roman" w:hAnsi="Times New Roman" w:cs="Times New Roman"/>
          <w:sz w:val="28"/>
          <w:szCs w:val="28"/>
        </w:rPr>
      </w:pPr>
      <w:r w:rsidRPr="00E729A4">
        <w:rPr>
          <w:rFonts w:ascii="Times New Roman" w:hAnsi="Times New Roman" w:cs="Times New Roman"/>
          <w:sz w:val="28"/>
          <w:szCs w:val="28"/>
        </w:rPr>
        <w:t xml:space="preserve">- Điều chỉnh giảm vốn năm 2024 là: 940.611 ngàn đồng. Sau khi điều </w:t>
      </w:r>
      <w:r w:rsidR="00563AB0">
        <w:rPr>
          <w:rFonts w:ascii="Times New Roman" w:hAnsi="Times New Roman" w:cs="Times New Roman"/>
          <w:sz w:val="28"/>
          <w:szCs w:val="28"/>
        </w:rPr>
        <w:t xml:space="preserve">chỉnh </w:t>
      </w:r>
      <w:bookmarkStart w:id="2" w:name="_GoBack"/>
      <w:bookmarkEnd w:id="2"/>
      <w:r w:rsidRPr="00E729A4">
        <w:rPr>
          <w:rFonts w:ascii="Times New Roman" w:hAnsi="Times New Roman" w:cs="Times New Roman"/>
          <w:sz w:val="28"/>
          <w:szCs w:val="28"/>
        </w:rPr>
        <w:t>giảm</w:t>
      </w:r>
      <w:r>
        <w:rPr>
          <w:rFonts w:ascii="Times New Roman" w:hAnsi="Times New Roman" w:cs="Times New Roman"/>
          <w:sz w:val="28"/>
          <w:szCs w:val="28"/>
        </w:rPr>
        <w:t>,</w:t>
      </w:r>
      <w:r w:rsidRPr="00E729A4">
        <w:rPr>
          <w:rFonts w:ascii="Times New Roman" w:hAnsi="Times New Roman" w:cs="Times New Roman"/>
          <w:sz w:val="28"/>
          <w:szCs w:val="28"/>
        </w:rPr>
        <w:t xml:space="preserve"> số vốn còn lạ</w:t>
      </w:r>
      <w:r>
        <w:rPr>
          <w:rFonts w:ascii="Times New Roman" w:hAnsi="Times New Roman" w:cs="Times New Roman"/>
          <w:sz w:val="28"/>
          <w:szCs w:val="28"/>
        </w:rPr>
        <w:t>i</w:t>
      </w:r>
      <w:r w:rsidRPr="00E729A4">
        <w:rPr>
          <w:rFonts w:ascii="Times New Roman" w:hAnsi="Times New Roman" w:cs="Times New Roman"/>
          <w:sz w:val="28"/>
          <w:szCs w:val="28"/>
        </w:rPr>
        <w:t>: 9.461.378 ngàn đồ</w:t>
      </w:r>
      <w:r>
        <w:rPr>
          <w:rFonts w:ascii="Times New Roman" w:hAnsi="Times New Roman" w:cs="Times New Roman"/>
          <w:sz w:val="28"/>
          <w:szCs w:val="28"/>
        </w:rPr>
        <w:t>ng.</w:t>
      </w:r>
    </w:p>
    <w:p w14:paraId="7D7E26FD" w14:textId="77777777" w:rsidR="00BE67FC" w:rsidRPr="00F93FEB" w:rsidRDefault="00BE67FC" w:rsidP="00BE67FC">
      <w:pPr>
        <w:spacing w:after="0" w:line="264" w:lineRule="auto"/>
        <w:ind w:firstLine="720"/>
        <w:jc w:val="both"/>
        <w:rPr>
          <w:rFonts w:ascii="Times New Roman" w:hAnsi="Times New Roman" w:cs="Times New Roman"/>
          <w:sz w:val="28"/>
          <w:szCs w:val="28"/>
          <w:u w:val="single"/>
        </w:rPr>
      </w:pPr>
      <w:r w:rsidRPr="00F93FEB">
        <w:rPr>
          <w:rFonts w:ascii="Times New Roman" w:hAnsi="Times New Roman" w:cs="Times New Roman"/>
          <w:sz w:val="28"/>
          <w:szCs w:val="28"/>
          <w:u w:val="single"/>
        </w:rPr>
        <w:t>Trong đó:</w:t>
      </w:r>
    </w:p>
    <w:p w14:paraId="6BAAB244" w14:textId="77777777" w:rsidR="00BE67FC" w:rsidRPr="00E729A4" w:rsidRDefault="00BE67FC" w:rsidP="00BE67FC">
      <w:pPr>
        <w:spacing w:after="0" w:line="264" w:lineRule="auto"/>
        <w:ind w:firstLine="720"/>
        <w:jc w:val="both"/>
        <w:rPr>
          <w:rFonts w:ascii="Times New Roman" w:hAnsi="Times New Roman" w:cs="Times New Roman"/>
          <w:sz w:val="28"/>
          <w:szCs w:val="28"/>
        </w:rPr>
      </w:pPr>
      <w:r w:rsidRPr="00E729A4">
        <w:rPr>
          <w:rFonts w:ascii="Times New Roman" w:hAnsi="Times New Roman" w:cs="Times New Roman"/>
          <w:sz w:val="28"/>
          <w:szCs w:val="28"/>
        </w:rPr>
        <w:t xml:space="preserve">Giảm vốn dự án 3: Tiếp tục thực hiện có hiệu quả cơ cấu lại ngành nông nghiệp, phát triển kinh tế nông thôn: 940.611 ngàn đồng. Giảm </w:t>
      </w:r>
      <w:r>
        <w:rPr>
          <w:rFonts w:ascii="Times New Roman" w:hAnsi="Times New Roman" w:cs="Times New Roman"/>
          <w:sz w:val="28"/>
          <w:szCs w:val="28"/>
        </w:rPr>
        <w:t xml:space="preserve">do điều chỉnh </w:t>
      </w:r>
      <w:r w:rsidRPr="00E729A4">
        <w:rPr>
          <w:rFonts w:ascii="Times New Roman" w:hAnsi="Times New Roman" w:cs="Times New Roman"/>
          <w:sz w:val="28"/>
          <w:szCs w:val="28"/>
        </w:rPr>
        <w:t>vốn sang Chương trình mục tiêu quốc gia giảm nghèo.</w:t>
      </w:r>
    </w:p>
    <w:p w14:paraId="67DEE807" w14:textId="3DFE211E" w:rsidR="0012630A" w:rsidRPr="00E729A4" w:rsidRDefault="00BE67FC" w:rsidP="00BE67FC">
      <w:pPr>
        <w:spacing w:after="0" w:line="264" w:lineRule="auto"/>
        <w:ind w:firstLine="360"/>
        <w:jc w:val="center"/>
        <w:rPr>
          <w:rFonts w:ascii="Times New Roman" w:hAnsi="Times New Roman" w:cs="Times New Roman"/>
          <w:i/>
          <w:sz w:val="28"/>
          <w:szCs w:val="28"/>
        </w:rPr>
      </w:pPr>
      <w:r w:rsidRPr="00E729A4">
        <w:rPr>
          <w:rFonts w:ascii="Times New Roman" w:hAnsi="Times New Roman" w:cs="Times New Roman"/>
          <w:i/>
          <w:sz w:val="28"/>
          <w:szCs w:val="28"/>
        </w:rPr>
        <w:t>(Chi tiết theo phụ lục II và III</w:t>
      </w:r>
      <w:r>
        <w:rPr>
          <w:rFonts w:ascii="Times New Roman" w:hAnsi="Times New Roman" w:cs="Times New Roman"/>
          <w:i/>
          <w:sz w:val="28"/>
          <w:szCs w:val="28"/>
        </w:rPr>
        <w:t xml:space="preserve"> </w:t>
      </w:r>
      <w:r w:rsidRPr="00E729A4">
        <w:rPr>
          <w:rFonts w:ascii="Times New Roman" w:hAnsi="Times New Roman" w:cs="Times New Roman"/>
          <w:i/>
          <w:sz w:val="28"/>
          <w:szCs w:val="28"/>
        </w:rPr>
        <w:t>B đính kèm)</w:t>
      </w:r>
    </w:p>
    <w:bookmarkEnd w:id="1"/>
    <w:p w14:paraId="4581342A" w14:textId="0433A810" w:rsidR="000F7D5C" w:rsidRPr="00131E3E" w:rsidRDefault="000F7D5C" w:rsidP="00BE67FC">
      <w:pPr>
        <w:spacing w:after="0" w:line="264" w:lineRule="auto"/>
        <w:ind w:firstLine="720"/>
        <w:jc w:val="both"/>
        <w:rPr>
          <w:rFonts w:ascii="Times New Roman" w:hAnsi="Times New Roman" w:cs="Times New Roman"/>
          <w:sz w:val="28"/>
          <w:szCs w:val="28"/>
        </w:rPr>
      </w:pPr>
      <w:r w:rsidRPr="00131E3E">
        <w:rPr>
          <w:rFonts w:ascii="Times New Roman" w:hAnsi="Times New Roman" w:cs="Times New Roman"/>
          <w:b/>
          <w:sz w:val="28"/>
          <w:szCs w:val="28"/>
        </w:rPr>
        <w:t>Điều 2</w:t>
      </w:r>
      <w:r w:rsidRPr="00131E3E">
        <w:rPr>
          <w:rFonts w:ascii="Times New Roman" w:hAnsi="Times New Roman" w:cs="Times New Roman"/>
          <w:sz w:val="28"/>
          <w:szCs w:val="28"/>
        </w:rPr>
        <w:t>. Hội đồng nhân dân huyện giao Ủy ban nhân dân huyện tổ chức thực hiện Nghị quyết này theo quy định pháp luật hiện hành.</w:t>
      </w:r>
    </w:p>
    <w:p w14:paraId="325B5C3C" w14:textId="77777777" w:rsidR="006732D5" w:rsidRDefault="000F7D5C" w:rsidP="00BE67FC">
      <w:pPr>
        <w:pStyle w:val="NormalWeb"/>
        <w:spacing w:before="0" w:beforeAutospacing="0" w:after="0" w:afterAutospacing="0" w:line="264" w:lineRule="auto"/>
        <w:ind w:firstLine="720"/>
        <w:jc w:val="both"/>
        <w:rPr>
          <w:sz w:val="28"/>
          <w:szCs w:val="28"/>
        </w:rPr>
      </w:pPr>
      <w:r w:rsidRPr="002F0408">
        <w:rPr>
          <w:b/>
          <w:sz w:val="28"/>
          <w:szCs w:val="28"/>
        </w:rPr>
        <w:t>Điều 3</w:t>
      </w:r>
      <w:r w:rsidRPr="002F0408">
        <w:rPr>
          <w:b/>
          <w:sz w:val="28"/>
          <w:szCs w:val="28"/>
          <w:lang w:val="vi-VN"/>
        </w:rPr>
        <w:t>.</w:t>
      </w:r>
      <w:r w:rsidRPr="002F0408">
        <w:rPr>
          <w:sz w:val="28"/>
          <w:szCs w:val="28"/>
          <w:lang w:val="vi-VN"/>
        </w:rPr>
        <w:t xml:space="preserve"> </w:t>
      </w:r>
      <w:r w:rsidRPr="002F0408">
        <w:rPr>
          <w:sz w:val="28"/>
          <w:szCs w:val="28"/>
        </w:rPr>
        <w:t>Hội đồng nhân dân huyện giao</w:t>
      </w:r>
      <w:r w:rsidRPr="002F0408">
        <w:rPr>
          <w:sz w:val="28"/>
          <w:szCs w:val="28"/>
          <w:lang w:val="vi-VN"/>
        </w:rPr>
        <w:t xml:space="preserve"> Thường trực </w:t>
      </w:r>
      <w:r w:rsidRPr="002F0408">
        <w:rPr>
          <w:sz w:val="28"/>
          <w:szCs w:val="28"/>
        </w:rPr>
        <w:t>Hội đồng nhân dân huyện</w:t>
      </w:r>
      <w:r w:rsidRPr="002F0408">
        <w:rPr>
          <w:sz w:val="28"/>
          <w:szCs w:val="28"/>
          <w:lang w:val="vi-VN"/>
        </w:rPr>
        <w:t xml:space="preserve">, </w:t>
      </w:r>
      <w:r w:rsidRPr="002F0408">
        <w:rPr>
          <w:sz w:val="28"/>
          <w:szCs w:val="28"/>
        </w:rPr>
        <w:t>hai</w:t>
      </w:r>
      <w:r w:rsidRPr="002F0408">
        <w:rPr>
          <w:sz w:val="28"/>
          <w:szCs w:val="28"/>
          <w:lang w:val="vi-VN"/>
        </w:rPr>
        <w:t xml:space="preserve"> Ban </w:t>
      </w:r>
      <w:r w:rsidRPr="002F0408">
        <w:rPr>
          <w:sz w:val="28"/>
          <w:szCs w:val="28"/>
        </w:rPr>
        <w:t>Hội đồng nhân dân huyện, Tổ đại biểu Hội đồng nhân dân huyện</w:t>
      </w:r>
      <w:r w:rsidRPr="002F0408">
        <w:rPr>
          <w:sz w:val="28"/>
          <w:szCs w:val="28"/>
          <w:lang w:val="vi-VN"/>
        </w:rPr>
        <w:t xml:space="preserve"> và đại biểu </w:t>
      </w:r>
      <w:r w:rsidRPr="002F0408">
        <w:rPr>
          <w:sz w:val="28"/>
          <w:szCs w:val="28"/>
        </w:rPr>
        <w:t>Hội đồng nhân dân huyện</w:t>
      </w:r>
      <w:r w:rsidRPr="002F0408">
        <w:rPr>
          <w:sz w:val="28"/>
          <w:szCs w:val="28"/>
          <w:lang w:val="vi-VN"/>
        </w:rPr>
        <w:t xml:space="preserve"> giám sát việc thực hiện Nghị quyết.</w:t>
      </w:r>
    </w:p>
    <w:p w14:paraId="5F7974E2" w14:textId="589C643E" w:rsidR="006732D5" w:rsidRPr="003C6150" w:rsidRDefault="006732D5" w:rsidP="00BE67FC">
      <w:pPr>
        <w:pStyle w:val="NormalWeb"/>
        <w:spacing w:before="0" w:beforeAutospacing="0" w:after="0" w:afterAutospacing="0" w:line="264" w:lineRule="auto"/>
        <w:ind w:firstLine="720"/>
        <w:jc w:val="both"/>
        <w:rPr>
          <w:sz w:val="28"/>
          <w:szCs w:val="28"/>
        </w:rPr>
      </w:pPr>
      <w:r w:rsidRPr="003C6150">
        <w:rPr>
          <w:sz w:val="28"/>
          <w:szCs w:val="28"/>
        </w:rPr>
        <w:t xml:space="preserve">Nghị quyết này đã được Hội đồng nhân dân huyện Phụng Hiệp Khóa XII kỳ họp thứ </w:t>
      </w:r>
      <w:r>
        <w:rPr>
          <w:sz w:val="28"/>
          <w:szCs w:val="28"/>
        </w:rPr>
        <w:t>18</w:t>
      </w:r>
      <w:r w:rsidRPr="003C6150">
        <w:rPr>
          <w:sz w:val="28"/>
          <w:szCs w:val="28"/>
        </w:rPr>
        <w:t xml:space="preserve"> thông qua và có hiệu lực kể từ ngày</w:t>
      </w:r>
      <w:r>
        <w:rPr>
          <w:sz w:val="28"/>
          <w:szCs w:val="28"/>
        </w:rPr>
        <w:t xml:space="preserve"> </w:t>
      </w:r>
      <w:r w:rsidRPr="003C6150">
        <w:rPr>
          <w:sz w:val="28"/>
          <w:szCs w:val="28"/>
        </w:rPr>
        <w:t xml:space="preserve">    tháng </w:t>
      </w:r>
      <w:r>
        <w:rPr>
          <w:sz w:val="28"/>
          <w:szCs w:val="28"/>
        </w:rPr>
        <w:t xml:space="preserve"> </w:t>
      </w:r>
      <w:r w:rsidRPr="003C6150">
        <w:rPr>
          <w:sz w:val="28"/>
          <w:szCs w:val="28"/>
        </w:rPr>
        <w:t xml:space="preserve">  năm 2024./.</w:t>
      </w:r>
    </w:p>
    <w:p w14:paraId="5185E036" w14:textId="77777777" w:rsidR="006732D5" w:rsidRPr="003C6150" w:rsidRDefault="006732D5" w:rsidP="006732D5">
      <w:pPr>
        <w:spacing w:after="0" w:line="300" w:lineRule="auto"/>
        <w:ind w:firstLine="720"/>
        <w:jc w:val="both"/>
        <w:rPr>
          <w:rFonts w:ascii="Times New Roman" w:hAnsi="Times New Roman" w:cs="Times New Roman"/>
          <w:sz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110"/>
      </w:tblGrid>
      <w:tr w:rsidR="006732D5" w:rsidRPr="003C6150" w14:paraId="71BA0BF4" w14:textId="77777777" w:rsidTr="00262BAB">
        <w:tc>
          <w:tcPr>
            <w:tcW w:w="5070" w:type="dxa"/>
            <w:tcBorders>
              <w:top w:val="nil"/>
              <w:left w:val="nil"/>
              <w:bottom w:val="nil"/>
              <w:right w:val="nil"/>
            </w:tcBorders>
            <w:hideMark/>
          </w:tcPr>
          <w:p w14:paraId="17F756DB" w14:textId="77777777" w:rsidR="006732D5" w:rsidRPr="003C6150" w:rsidRDefault="006732D5" w:rsidP="00262BAB">
            <w:pPr>
              <w:spacing w:after="0" w:line="240" w:lineRule="auto"/>
              <w:rPr>
                <w:rFonts w:ascii="Times New Roman" w:hAnsi="Times New Roman" w:cs="Times New Roman"/>
                <w:b/>
                <w:bCs/>
                <w:i/>
                <w:iCs/>
              </w:rPr>
            </w:pPr>
            <w:r w:rsidRPr="003C6150">
              <w:rPr>
                <w:rFonts w:ascii="Times New Roman" w:hAnsi="Times New Roman" w:cs="Times New Roman"/>
                <w:b/>
                <w:bCs/>
                <w:i/>
                <w:iCs/>
              </w:rPr>
              <w:t>Nơi nhận:</w:t>
            </w:r>
          </w:p>
          <w:p w14:paraId="06CBBDDE" w14:textId="77777777" w:rsidR="006732D5" w:rsidRPr="003C6150" w:rsidRDefault="006732D5" w:rsidP="00262BAB">
            <w:pPr>
              <w:pStyle w:val="Header"/>
              <w:tabs>
                <w:tab w:val="left" w:pos="720"/>
              </w:tabs>
              <w:spacing w:after="0" w:line="240" w:lineRule="auto"/>
              <w:rPr>
                <w:rFonts w:ascii="Times New Roman" w:hAnsi="Times New Roman"/>
              </w:rPr>
            </w:pPr>
            <w:r w:rsidRPr="003C6150">
              <w:rPr>
                <w:rFonts w:ascii="Times New Roman" w:hAnsi="Times New Roman"/>
              </w:rPr>
              <w:t>- TT.HĐND, UBND tỉnh Hậu Giang;</w:t>
            </w:r>
          </w:p>
          <w:p w14:paraId="513FAADD" w14:textId="77777777" w:rsidR="006732D5" w:rsidRPr="003C6150" w:rsidRDefault="006732D5" w:rsidP="00262BAB">
            <w:pPr>
              <w:pStyle w:val="Header"/>
              <w:tabs>
                <w:tab w:val="left" w:pos="720"/>
              </w:tabs>
              <w:spacing w:after="0" w:line="240" w:lineRule="auto"/>
              <w:rPr>
                <w:rFonts w:ascii="Times New Roman" w:hAnsi="Times New Roman"/>
                <w:b/>
              </w:rPr>
            </w:pPr>
            <w:r w:rsidRPr="003C6150">
              <w:rPr>
                <w:rFonts w:ascii="Times New Roman" w:hAnsi="Times New Roman"/>
              </w:rPr>
              <w:t xml:space="preserve">- TT.HU, HĐND, UBND, UBMTTQVN huyện;                                                        </w:t>
            </w:r>
          </w:p>
          <w:p w14:paraId="128AC97D" w14:textId="77777777" w:rsidR="006732D5" w:rsidRPr="003C6150" w:rsidRDefault="006732D5" w:rsidP="00262BAB">
            <w:pPr>
              <w:pStyle w:val="Header"/>
              <w:tabs>
                <w:tab w:val="left" w:pos="720"/>
              </w:tabs>
              <w:spacing w:after="0" w:line="240" w:lineRule="auto"/>
              <w:rPr>
                <w:rFonts w:ascii="Times New Roman" w:hAnsi="Times New Roman"/>
                <w:b/>
              </w:rPr>
            </w:pPr>
            <w:r w:rsidRPr="003C6150">
              <w:rPr>
                <w:rFonts w:ascii="Times New Roman" w:hAnsi="Times New Roman"/>
              </w:rPr>
              <w:t xml:space="preserve">- Đại biểu Hội đồng nhân dân huyện;                                                                                   </w:t>
            </w:r>
          </w:p>
          <w:p w14:paraId="716074C8" w14:textId="77777777" w:rsidR="006732D5" w:rsidRPr="003C6150" w:rsidRDefault="006732D5" w:rsidP="00262BAB">
            <w:pPr>
              <w:pStyle w:val="Header"/>
              <w:tabs>
                <w:tab w:val="left" w:pos="720"/>
                <w:tab w:val="left" w:pos="3270"/>
              </w:tabs>
              <w:spacing w:after="0" w:line="240" w:lineRule="auto"/>
              <w:rPr>
                <w:rFonts w:ascii="Times New Roman" w:hAnsi="Times New Roman"/>
                <w:b/>
              </w:rPr>
            </w:pPr>
            <w:r w:rsidRPr="003C6150">
              <w:rPr>
                <w:rFonts w:ascii="Times New Roman" w:hAnsi="Times New Roman"/>
              </w:rPr>
              <w:t>- Các Phòng, Ban, ngành, đoàn thể huyện;</w:t>
            </w:r>
            <w:r w:rsidRPr="003C6150">
              <w:rPr>
                <w:rFonts w:ascii="Times New Roman" w:hAnsi="Times New Roman"/>
              </w:rPr>
              <w:tab/>
            </w:r>
          </w:p>
          <w:p w14:paraId="1C6D1B96" w14:textId="77777777" w:rsidR="006732D5" w:rsidRPr="003C6150" w:rsidRDefault="006732D5" w:rsidP="00262BAB">
            <w:pPr>
              <w:pStyle w:val="Header"/>
              <w:tabs>
                <w:tab w:val="left" w:pos="720"/>
              </w:tabs>
              <w:spacing w:after="0" w:line="240" w:lineRule="auto"/>
              <w:rPr>
                <w:rFonts w:ascii="Times New Roman" w:hAnsi="Times New Roman"/>
              </w:rPr>
            </w:pPr>
            <w:r w:rsidRPr="003C6150">
              <w:rPr>
                <w:rFonts w:ascii="Times New Roman" w:hAnsi="Times New Roman"/>
              </w:rPr>
              <w:t>- TT.HĐND, UBND các xã, thị trấn;</w:t>
            </w:r>
          </w:p>
          <w:p w14:paraId="20C817F2" w14:textId="77777777" w:rsidR="006732D5" w:rsidRPr="003C6150" w:rsidRDefault="006732D5" w:rsidP="00262BAB">
            <w:pPr>
              <w:spacing w:after="0" w:line="240" w:lineRule="auto"/>
              <w:rPr>
                <w:rFonts w:ascii="Times New Roman" w:hAnsi="Times New Roman" w:cs="Times New Roman"/>
                <w:b/>
                <w:bCs/>
                <w:sz w:val="26"/>
                <w:szCs w:val="26"/>
              </w:rPr>
            </w:pPr>
            <w:r w:rsidRPr="003C6150">
              <w:rPr>
                <w:rFonts w:ascii="Times New Roman" w:hAnsi="Times New Roman" w:cs="Times New Roman"/>
              </w:rPr>
              <w:t>- Lưu: VT, KT (Ph50b).</w:t>
            </w:r>
          </w:p>
        </w:tc>
        <w:tc>
          <w:tcPr>
            <w:tcW w:w="4110" w:type="dxa"/>
            <w:tcBorders>
              <w:top w:val="nil"/>
              <w:left w:val="nil"/>
              <w:bottom w:val="nil"/>
              <w:right w:val="nil"/>
            </w:tcBorders>
          </w:tcPr>
          <w:p w14:paraId="374B5936" w14:textId="77777777" w:rsidR="006732D5" w:rsidRPr="003C6150" w:rsidRDefault="006732D5" w:rsidP="00262BAB">
            <w:pPr>
              <w:spacing w:after="0" w:line="240" w:lineRule="auto"/>
              <w:jc w:val="center"/>
              <w:rPr>
                <w:rFonts w:ascii="Times New Roman" w:hAnsi="Times New Roman" w:cs="Times New Roman"/>
                <w:b/>
                <w:bCs/>
                <w:sz w:val="28"/>
                <w:szCs w:val="28"/>
              </w:rPr>
            </w:pPr>
            <w:r w:rsidRPr="003C6150">
              <w:rPr>
                <w:rFonts w:ascii="Times New Roman" w:hAnsi="Times New Roman" w:cs="Times New Roman"/>
                <w:b/>
                <w:bCs/>
                <w:sz w:val="28"/>
                <w:szCs w:val="28"/>
              </w:rPr>
              <w:t>CHỦ TỊCH</w:t>
            </w:r>
          </w:p>
          <w:p w14:paraId="60AA2C3B" w14:textId="77777777" w:rsidR="006732D5" w:rsidRPr="003C6150" w:rsidRDefault="006732D5" w:rsidP="00262BAB">
            <w:pPr>
              <w:spacing w:after="0" w:line="240" w:lineRule="auto"/>
              <w:ind w:firstLine="1572"/>
              <w:rPr>
                <w:rFonts w:ascii="Times New Roman" w:hAnsi="Times New Roman" w:cs="Times New Roman"/>
                <w:b/>
                <w:bCs/>
                <w:sz w:val="28"/>
                <w:szCs w:val="28"/>
              </w:rPr>
            </w:pPr>
          </w:p>
          <w:p w14:paraId="7B6FB570" w14:textId="77777777" w:rsidR="006732D5" w:rsidRPr="003C6150" w:rsidRDefault="006732D5" w:rsidP="00262BAB">
            <w:pPr>
              <w:spacing w:after="0" w:line="240" w:lineRule="auto"/>
              <w:ind w:firstLine="1572"/>
              <w:rPr>
                <w:rFonts w:ascii="Times New Roman" w:hAnsi="Times New Roman" w:cs="Times New Roman"/>
                <w:b/>
                <w:bCs/>
                <w:sz w:val="28"/>
                <w:szCs w:val="28"/>
              </w:rPr>
            </w:pPr>
          </w:p>
          <w:p w14:paraId="07907A02" w14:textId="77777777" w:rsidR="006732D5" w:rsidRPr="003C6150" w:rsidRDefault="006732D5" w:rsidP="00262BAB">
            <w:pPr>
              <w:spacing w:after="0" w:line="240" w:lineRule="auto"/>
              <w:ind w:firstLine="1572"/>
              <w:rPr>
                <w:rFonts w:ascii="Times New Roman" w:hAnsi="Times New Roman" w:cs="Times New Roman"/>
                <w:b/>
                <w:bCs/>
                <w:sz w:val="50"/>
                <w:szCs w:val="28"/>
              </w:rPr>
            </w:pPr>
          </w:p>
          <w:p w14:paraId="4CA55CFE" w14:textId="77777777" w:rsidR="006732D5" w:rsidRPr="003C6150" w:rsidRDefault="006732D5" w:rsidP="00262BAB">
            <w:pPr>
              <w:spacing w:after="0" w:line="240" w:lineRule="auto"/>
              <w:rPr>
                <w:rFonts w:ascii="Times New Roman" w:hAnsi="Times New Roman" w:cs="Times New Roman"/>
                <w:b/>
                <w:bCs/>
                <w:sz w:val="28"/>
                <w:szCs w:val="28"/>
              </w:rPr>
            </w:pPr>
          </w:p>
          <w:p w14:paraId="7EED53F0" w14:textId="77777777" w:rsidR="006732D5" w:rsidRPr="003C6150" w:rsidRDefault="006732D5" w:rsidP="00262BAB">
            <w:pPr>
              <w:spacing w:after="0" w:line="240" w:lineRule="auto"/>
              <w:jc w:val="center"/>
              <w:rPr>
                <w:rFonts w:ascii="Times New Roman" w:hAnsi="Times New Roman" w:cs="Times New Roman"/>
                <w:b/>
                <w:bCs/>
                <w:sz w:val="28"/>
                <w:szCs w:val="28"/>
              </w:rPr>
            </w:pPr>
            <w:r w:rsidRPr="003C6150">
              <w:rPr>
                <w:rFonts w:ascii="Times New Roman" w:hAnsi="Times New Roman" w:cs="Times New Roman"/>
                <w:b/>
                <w:bCs/>
                <w:sz w:val="28"/>
                <w:szCs w:val="28"/>
              </w:rPr>
              <w:t>Nguyễn Hồng Đức</w:t>
            </w:r>
          </w:p>
        </w:tc>
      </w:tr>
    </w:tbl>
    <w:p w14:paraId="7DA386F0" w14:textId="77777777" w:rsidR="002B2218" w:rsidRPr="00131E3E" w:rsidRDefault="002B2218"/>
    <w:sectPr w:rsidR="002B2218" w:rsidRPr="00131E3E" w:rsidSect="006D1022">
      <w:headerReference w:type="even" r:id="rId6"/>
      <w:headerReference w:type="default" r:id="rId7"/>
      <w:footerReference w:type="even" r:id="rId8"/>
      <w:footerReference w:type="default" r:id="rId9"/>
      <w:headerReference w:type="first" r:id="rId10"/>
      <w:footerReference w:type="first" r:id="rId11"/>
      <w:pgSz w:w="11907" w:h="16839" w:code="9"/>
      <w:pgMar w:top="1134" w:right="1134" w:bottom="1134" w:left="1701" w:header="720" w:footer="42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3AD4B" w14:textId="77777777" w:rsidR="00737E78" w:rsidRDefault="00737E78" w:rsidP="00392B1B">
      <w:pPr>
        <w:spacing w:after="0" w:line="240" w:lineRule="auto"/>
      </w:pPr>
      <w:r>
        <w:separator/>
      </w:r>
    </w:p>
  </w:endnote>
  <w:endnote w:type="continuationSeparator" w:id="0">
    <w:p w14:paraId="585D01E9" w14:textId="77777777" w:rsidR="00737E78" w:rsidRDefault="00737E78" w:rsidP="0039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WIN Sample Font">
    <w:altName w:val="Times New Roman"/>
    <w:charset w:val="00"/>
    <w:family w:val="auto"/>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A891" w14:textId="77777777" w:rsidR="006D1022" w:rsidRDefault="006D10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620980"/>
      <w:docPartObj>
        <w:docPartGallery w:val="Page Numbers (Bottom of Page)"/>
        <w:docPartUnique/>
      </w:docPartObj>
    </w:sdtPr>
    <w:sdtEndPr>
      <w:rPr>
        <w:noProof/>
      </w:rPr>
    </w:sdtEndPr>
    <w:sdtContent>
      <w:p w14:paraId="066E7C7A" w14:textId="434A3DF1" w:rsidR="00392B1B" w:rsidRDefault="00392B1B">
        <w:pPr>
          <w:pStyle w:val="Footer"/>
          <w:jc w:val="right"/>
        </w:pPr>
        <w:r>
          <w:fldChar w:fldCharType="begin"/>
        </w:r>
        <w:r>
          <w:instrText xml:space="preserve"> PAGE   \* MERGEFORMAT </w:instrText>
        </w:r>
        <w:r>
          <w:fldChar w:fldCharType="separate"/>
        </w:r>
        <w:r w:rsidR="00563AB0">
          <w:rPr>
            <w:noProof/>
          </w:rPr>
          <w:t>2</w:t>
        </w:r>
        <w:r>
          <w:rPr>
            <w:noProof/>
          </w:rPr>
          <w:fldChar w:fldCharType="end"/>
        </w:r>
      </w:p>
    </w:sdtContent>
  </w:sdt>
  <w:p w14:paraId="57AA01CD" w14:textId="77777777" w:rsidR="00392B1B" w:rsidRDefault="00392B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0406" w14:textId="77777777" w:rsidR="006D1022" w:rsidRDefault="006D10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47DE" w14:textId="77777777" w:rsidR="00737E78" w:rsidRDefault="00737E78" w:rsidP="00392B1B">
      <w:pPr>
        <w:spacing w:after="0" w:line="240" w:lineRule="auto"/>
      </w:pPr>
      <w:r>
        <w:separator/>
      </w:r>
    </w:p>
  </w:footnote>
  <w:footnote w:type="continuationSeparator" w:id="0">
    <w:p w14:paraId="1E425E93" w14:textId="77777777" w:rsidR="00737E78" w:rsidRDefault="00737E78" w:rsidP="00392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58FF" w14:textId="77777777" w:rsidR="006D1022" w:rsidRDefault="006D10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450675"/>
      <w:docPartObj>
        <w:docPartGallery w:val="Page Numbers (Top of Page)"/>
        <w:docPartUnique/>
      </w:docPartObj>
    </w:sdtPr>
    <w:sdtEndPr>
      <w:rPr>
        <w:noProof/>
      </w:rPr>
    </w:sdtEndPr>
    <w:sdtContent>
      <w:p w14:paraId="7E121CCA" w14:textId="21B1EDBF" w:rsidR="006D1022" w:rsidRDefault="006D1022">
        <w:pPr>
          <w:pStyle w:val="Header"/>
          <w:jc w:val="center"/>
        </w:pPr>
        <w:r>
          <w:fldChar w:fldCharType="begin"/>
        </w:r>
        <w:r>
          <w:instrText xml:space="preserve"> PAGE   \* MERGEFORMAT </w:instrText>
        </w:r>
        <w:r>
          <w:fldChar w:fldCharType="separate"/>
        </w:r>
        <w:r w:rsidR="00563AB0">
          <w:rPr>
            <w:noProof/>
          </w:rPr>
          <w:t>2</w:t>
        </w:r>
        <w:r>
          <w:rPr>
            <w:noProof/>
          </w:rPr>
          <w:fldChar w:fldCharType="end"/>
        </w:r>
      </w:p>
    </w:sdtContent>
  </w:sdt>
  <w:p w14:paraId="5458B771" w14:textId="77777777" w:rsidR="006D1022" w:rsidRDefault="006D10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B260" w14:textId="77777777" w:rsidR="006D1022" w:rsidRDefault="006D1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5C"/>
    <w:rsid w:val="000D56F2"/>
    <w:rsid w:val="000F780B"/>
    <w:rsid w:val="000F7D5C"/>
    <w:rsid w:val="0012630A"/>
    <w:rsid w:val="00131E3E"/>
    <w:rsid w:val="00136F54"/>
    <w:rsid w:val="00181826"/>
    <w:rsid w:val="001F71D5"/>
    <w:rsid w:val="002A043A"/>
    <w:rsid w:val="002B2218"/>
    <w:rsid w:val="002F0408"/>
    <w:rsid w:val="002F7FCF"/>
    <w:rsid w:val="00353D28"/>
    <w:rsid w:val="00392B1B"/>
    <w:rsid w:val="003B4CFA"/>
    <w:rsid w:val="003D7510"/>
    <w:rsid w:val="003E7AC5"/>
    <w:rsid w:val="004020FA"/>
    <w:rsid w:val="00423BC6"/>
    <w:rsid w:val="004269B0"/>
    <w:rsid w:val="00470EDF"/>
    <w:rsid w:val="004968F6"/>
    <w:rsid w:val="004B0A0C"/>
    <w:rsid w:val="004F4926"/>
    <w:rsid w:val="00551C4F"/>
    <w:rsid w:val="00563AB0"/>
    <w:rsid w:val="00577FB1"/>
    <w:rsid w:val="005976E4"/>
    <w:rsid w:val="005D49A7"/>
    <w:rsid w:val="005D5237"/>
    <w:rsid w:val="006077DF"/>
    <w:rsid w:val="0061154D"/>
    <w:rsid w:val="006251FF"/>
    <w:rsid w:val="006514A8"/>
    <w:rsid w:val="006732D5"/>
    <w:rsid w:val="00677154"/>
    <w:rsid w:val="006D1022"/>
    <w:rsid w:val="006E1EC4"/>
    <w:rsid w:val="007335DF"/>
    <w:rsid w:val="00737E78"/>
    <w:rsid w:val="00742816"/>
    <w:rsid w:val="00750BA5"/>
    <w:rsid w:val="00771428"/>
    <w:rsid w:val="007D6F45"/>
    <w:rsid w:val="0082510E"/>
    <w:rsid w:val="008404EE"/>
    <w:rsid w:val="0085734C"/>
    <w:rsid w:val="00860006"/>
    <w:rsid w:val="0088653B"/>
    <w:rsid w:val="008B4DA5"/>
    <w:rsid w:val="00941625"/>
    <w:rsid w:val="009669F5"/>
    <w:rsid w:val="00976F58"/>
    <w:rsid w:val="0099575D"/>
    <w:rsid w:val="009C1CF6"/>
    <w:rsid w:val="009D7CD6"/>
    <w:rsid w:val="00A358AE"/>
    <w:rsid w:val="00A84B50"/>
    <w:rsid w:val="00A912D3"/>
    <w:rsid w:val="00A94B3E"/>
    <w:rsid w:val="00AA539B"/>
    <w:rsid w:val="00AE2213"/>
    <w:rsid w:val="00B561D2"/>
    <w:rsid w:val="00B8473C"/>
    <w:rsid w:val="00BC5328"/>
    <w:rsid w:val="00BE016B"/>
    <w:rsid w:val="00BE67FC"/>
    <w:rsid w:val="00C32A64"/>
    <w:rsid w:val="00C8001C"/>
    <w:rsid w:val="00CD7BD6"/>
    <w:rsid w:val="00CE6241"/>
    <w:rsid w:val="00CE6F20"/>
    <w:rsid w:val="00D23B00"/>
    <w:rsid w:val="00D404DE"/>
    <w:rsid w:val="00D418CB"/>
    <w:rsid w:val="00D74910"/>
    <w:rsid w:val="00DD3425"/>
    <w:rsid w:val="00E22BF9"/>
    <w:rsid w:val="00EC5EEE"/>
    <w:rsid w:val="00EF611D"/>
    <w:rsid w:val="00F15F24"/>
    <w:rsid w:val="00F91AC2"/>
    <w:rsid w:val="00FA28E5"/>
    <w:rsid w:val="00FB5785"/>
    <w:rsid w:val="00FC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72BB"/>
  <w15:docId w15:val="{9A47B547-1617-4641-9D67-5FE3A5B9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D5C"/>
    <w:rPr>
      <w:rFonts w:ascii="Calibri" w:eastAsia="Calibri" w:hAnsi="Calibri" w:cs="Calibri"/>
    </w:rPr>
  </w:style>
  <w:style w:type="paragraph" w:styleId="Heading1">
    <w:name w:val="heading 1"/>
    <w:basedOn w:val="Normal"/>
    <w:next w:val="Normal"/>
    <w:link w:val="Heading1Char"/>
    <w:qFormat/>
    <w:rsid w:val="000F7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F7D5C"/>
    <w:pPr>
      <w:keepNext/>
      <w:spacing w:after="0" w:line="240" w:lineRule="auto"/>
      <w:jc w:val="both"/>
      <w:outlineLvl w:val="2"/>
    </w:pPr>
    <w:rPr>
      <w:rFonts w:ascii="VNI-WIN Sample Font" w:eastAsia="Times New Roman" w:hAnsi="VNI-WIN Sample Font" w:cs="Times New Roman"/>
      <w:sz w:val="24"/>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D5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0F7D5C"/>
    <w:rPr>
      <w:rFonts w:ascii="VNI-WIN Sample Font" w:eastAsia="Times New Roman" w:hAnsi="VNI-WIN Sample Font" w:cs="Times New Roman"/>
      <w:sz w:val="24"/>
      <w:szCs w:val="20"/>
      <w:lang w:val="x-none" w:eastAsia="zh-CN"/>
    </w:rPr>
  </w:style>
  <w:style w:type="paragraph" w:styleId="Header">
    <w:name w:val="header"/>
    <w:basedOn w:val="Normal"/>
    <w:link w:val="HeaderChar"/>
    <w:uiPriority w:val="99"/>
    <w:unhideWhenUsed/>
    <w:rsid w:val="000F7D5C"/>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0F7D5C"/>
    <w:rPr>
      <w:rFonts w:ascii="Calibri" w:eastAsia="Calibri" w:hAnsi="Calibri" w:cs="Times New Roman"/>
      <w:lang w:val="x-none" w:eastAsia="x-none"/>
    </w:rPr>
  </w:style>
  <w:style w:type="paragraph" w:styleId="BodyText2">
    <w:name w:val="Body Text 2"/>
    <w:basedOn w:val="Normal"/>
    <w:link w:val="BodyText2Char"/>
    <w:rsid w:val="000F7D5C"/>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0F7D5C"/>
    <w:rPr>
      <w:rFonts w:ascii=".VnTime" w:eastAsia="Times New Roman" w:hAnsi=".VnTime" w:cs="Times New Roman"/>
      <w:sz w:val="28"/>
      <w:szCs w:val="24"/>
    </w:rPr>
  </w:style>
  <w:style w:type="paragraph" w:styleId="NormalWeb">
    <w:name w:val="Normal (Web)"/>
    <w:basedOn w:val="Normal"/>
    <w:unhideWhenUsed/>
    <w:rsid w:val="000F7D5C"/>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unhideWhenUsed/>
    <w:rsid w:val="000F7D5C"/>
    <w:pPr>
      <w:spacing w:after="0" w:line="240" w:lineRule="auto"/>
      <w:ind w:left="870" w:right="468"/>
      <w:jc w:val="both"/>
    </w:pPr>
    <w:rPr>
      <w:rFonts w:ascii=".VnTime" w:eastAsia="Times New Roman" w:hAnsi=".VnTime" w:cs="Times New Roman"/>
      <w:sz w:val="28"/>
      <w:szCs w:val="24"/>
    </w:rPr>
  </w:style>
  <w:style w:type="paragraph" w:styleId="Footer">
    <w:name w:val="footer"/>
    <w:basedOn w:val="Normal"/>
    <w:link w:val="FooterChar"/>
    <w:uiPriority w:val="99"/>
    <w:unhideWhenUsed/>
    <w:rsid w:val="00392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B1B"/>
    <w:rPr>
      <w:rFonts w:ascii="Calibri" w:eastAsia="Calibri" w:hAnsi="Calibri" w:cs="Calibri"/>
    </w:rPr>
  </w:style>
  <w:style w:type="paragraph" w:customStyle="1" w:styleId="08quych">
    <w:name w:val="08quych"/>
    <w:basedOn w:val="Normal"/>
    <w:qFormat/>
    <w:rsid w:val="00F15F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9</cp:revision>
  <cp:lastPrinted>2024-11-07T01:01:00Z</cp:lastPrinted>
  <dcterms:created xsi:type="dcterms:W3CDTF">2024-10-30T04:24:00Z</dcterms:created>
  <dcterms:modified xsi:type="dcterms:W3CDTF">2024-11-11T02:44:00Z</dcterms:modified>
</cp:coreProperties>
</file>